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79"/>
        <w:spacing w:before="60" w:line="225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7"/>
        </w:rPr>
        <w:t>附件1</w:t>
      </w:r>
    </w:p>
    <w:p>
      <w:pPr>
        <w:ind w:left="2416"/>
        <w:spacing w:before="56" w:line="236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b/>
          <w:bCs/>
          <w:spacing w:val="-1"/>
        </w:rPr>
        <w:t>钦州市</w:t>
      </w:r>
      <w:r>
        <w:rPr>
          <w:rFonts w:ascii="Times New Roman" w:hAnsi="Times New Roman" w:eastAsia="Times New Roman" w:cs="Times New Roman"/>
          <w:sz w:val="45"/>
          <w:szCs w:val="45"/>
          <w:spacing w:val="-1"/>
        </w:rPr>
        <w:t>2024</w:t>
      </w:r>
      <w:r>
        <w:rPr>
          <w:rFonts w:ascii="SimSun" w:hAnsi="SimSun" w:eastAsia="SimSun" w:cs="SimSun"/>
          <w:sz w:val="45"/>
          <w:szCs w:val="45"/>
          <w:b/>
          <w:bCs/>
          <w:spacing w:val="-1"/>
        </w:rPr>
        <w:t>年“钦聚英才”春季集中招聘岗位需求表</w:t>
      </w:r>
    </w:p>
    <w:tbl>
      <w:tblPr>
        <w:tblStyle w:val="TableNormal"/>
        <w:tblW w:w="1530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951"/>
        <w:gridCol w:w="2057"/>
        <w:gridCol w:w="2947"/>
        <w:gridCol w:w="760"/>
        <w:gridCol w:w="5567"/>
        <w:gridCol w:w="980"/>
        <w:gridCol w:w="590"/>
        <w:gridCol w:w="1449"/>
      </w:tblGrid>
      <w:tr>
        <w:trPr>
          <w:trHeight w:val="691" w:hRule="atLeast"/>
        </w:trPr>
        <w:tc>
          <w:tcPr>
            <w:tcW w:w="951" w:type="dxa"/>
            <w:vAlign w:val="top"/>
          </w:tcPr>
          <w:p>
            <w:pPr>
              <w:ind w:left="76"/>
              <w:spacing w:before="247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岗位代码</w:t>
            </w:r>
          </w:p>
        </w:tc>
        <w:tc>
          <w:tcPr>
            <w:tcW w:w="2057" w:type="dxa"/>
            <w:vAlign w:val="top"/>
          </w:tcPr>
          <w:p>
            <w:pPr>
              <w:ind w:left="616"/>
              <w:spacing w:before="248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>主管部门</w:t>
            </w:r>
          </w:p>
        </w:tc>
        <w:tc>
          <w:tcPr>
            <w:tcW w:w="2947" w:type="dxa"/>
            <w:vAlign w:val="top"/>
          </w:tcPr>
          <w:p>
            <w:pPr>
              <w:ind w:left="1069"/>
              <w:spacing w:before="247" w:line="227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单位名称</w:t>
            </w:r>
          </w:p>
        </w:tc>
        <w:tc>
          <w:tcPr>
            <w:tcW w:w="760" w:type="dxa"/>
            <w:vAlign w:val="top"/>
          </w:tcPr>
          <w:p>
            <w:pPr>
              <w:ind w:left="281" w:right="63" w:hanging="208"/>
              <w:spacing w:before="113" w:line="237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>招聘岗</w:t>
            </w: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</w:rPr>
              <w:t>位</w:t>
            </w:r>
          </w:p>
        </w:tc>
        <w:tc>
          <w:tcPr>
            <w:tcW w:w="5567" w:type="dxa"/>
            <w:vAlign w:val="top"/>
          </w:tcPr>
          <w:p>
            <w:pPr>
              <w:ind w:left="2586"/>
              <w:spacing w:before="247" w:line="229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专业</w:t>
            </w:r>
          </w:p>
        </w:tc>
        <w:tc>
          <w:tcPr>
            <w:tcW w:w="980" w:type="dxa"/>
            <w:vAlign w:val="top"/>
          </w:tcPr>
          <w:p>
            <w:pPr>
              <w:ind w:left="117"/>
              <w:spacing w:before="17" w:line="228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3"/>
              </w:rPr>
              <w:t>学历学位</w:t>
            </w:r>
          </w:p>
          <w:p>
            <w:pPr>
              <w:ind w:left="115"/>
              <w:spacing w:before="5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4"/>
              </w:rPr>
              <w:t>或职称要</w:t>
            </w:r>
          </w:p>
          <w:p>
            <w:pPr>
              <w:ind w:left="397"/>
              <w:spacing w:before="23" w:line="194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</w:rPr>
              <w:t>求</w:t>
            </w:r>
          </w:p>
        </w:tc>
        <w:tc>
          <w:tcPr>
            <w:tcW w:w="590" w:type="dxa"/>
            <w:vAlign w:val="top"/>
          </w:tcPr>
          <w:p>
            <w:pPr>
              <w:ind w:left="104" w:right="71" w:hanging="4"/>
              <w:spacing w:before="113" w:line="237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招聘</w:t>
            </w:r>
            <w:r>
              <w:rPr>
                <w:rFonts w:ascii="SimHei" w:hAnsi="SimHei" w:eastAsia="SimHei" w:cs="SimHei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人数</w:t>
            </w:r>
          </w:p>
        </w:tc>
        <w:tc>
          <w:tcPr>
            <w:tcW w:w="1449" w:type="dxa"/>
            <w:vAlign w:val="top"/>
          </w:tcPr>
          <w:p>
            <w:pPr>
              <w:ind w:left="536"/>
              <w:spacing w:before="244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3"/>
              </w:rPr>
              <w:t>备注</w:t>
            </w:r>
          </w:p>
        </w:tc>
      </w:tr>
      <w:tr>
        <w:trPr>
          <w:trHeight w:val="732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9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001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949" w:right="98" w:hanging="841"/>
              <w:spacing w:before="126" w:line="249" w:lineRule="auto"/>
              <w:rPr/>
            </w:pPr>
            <w:r>
              <w:rPr>
                <w:spacing w:val="3"/>
              </w:rPr>
              <w:t>中共钦州市委员会办公</w:t>
            </w:r>
            <w:r>
              <w:rPr>
                <w:spacing w:val="3"/>
              </w:rPr>
              <w:t xml:space="preserve"> </w:t>
            </w:r>
            <w:r>
              <w:rPr/>
              <w:t>室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1300" w:right="76" w:hanging="1216"/>
              <w:spacing w:before="126" w:line="260" w:lineRule="auto"/>
              <w:rPr/>
            </w:pPr>
            <w:r>
              <w:rPr>
                <w:spacing w:val="4"/>
              </w:rPr>
              <w:t>中共钦州市委员会办公室信息服务</w:t>
            </w:r>
            <w:r>
              <w:rPr>
                <w:spacing w:val="9"/>
              </w:rPr>
              <w:t xml:space="preserve"> </w:t>
            </w:r>
            <w:r>
              <w:rPr>
                <w:spacing w:val="-11"/>
              </w:rPr>
              <w:t>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60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2417" w:right="50" w:hanging="2375"/>
              <w:spacing w:before="127" w:line="260" w:lineRule="auto"/>
              <w:rPr/>
            </w:pPr>
            <w:r>
              <w:rPr>
                <w:spacing w:val="8"/>
              </w:rPr>
              <w:t>经济学类、法学类、法律类、计算机科学与技术类、图书情报与档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案管理类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100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52"/>
              <w:spacing w:before="293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8" w:hRule="atLeast"/>
        </w:trPr>
        <w:tc>
          <w:tcPr>
            <w:tcW w:w="951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002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371" w:right="98" w:hanging="289"/>
              <w:spacing w:before="158" w:line="251" w:lineRule="auto"/>
              <w:rPr/>
            </w:pPr>
            <w:r>
              <w:rPr>
                <w:spacing w:val="6"/>
              </w:rPr>
              <w:t>钦州市人民代表大会常</w:t>
            </w:r>
            <w:r>
              <w:rPr/>
              <w:t xml:space="preserve"> </w:t>
            </w:r>
            <w:r>
              <w:rPr>
                <w:spacing w:val="5"/>
              </w:rPr>
              <w:t>务委员会办公室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248"/>
              <w:spacing w:before="273" w:line="240" w:lineRule="exact"/>
              <w:rPr/>
            </w:pPr>
            <w:r>
              <w:rPr>
                <w:spacing w:val="6"/>
                <w:position w:val="1"/>
              </w:rPr>
              <w:t>钦州市人大常委会法制研究所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73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328"/>
              <w:spacing w:before="273" w:line="240" w:lineRule="exact"/>
              <w:rPr/>
            </w:pPr>
            <w:r>
              <w:rPr>
                <w:spacing w:val="5"/>
                <w:position w:val="1"/>
              </w:rPr>
              <w:t>马克思主义理论与思想政治教育</w:t>
            </w:r>
            <w:r>
              <w:rPr>
                <w:spacing w:val="-16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，政治学，马克思主义哲学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132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07" w:hRule="atLeast"/>
        </w:trPr>
        <w:tc>
          <w:tcPr>
            <w:tcW w:w="951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003</w:t>
            </w:r>
          </w:p>
        </w:tc>
        <w:tc>
          <w:tcPr>
            <w:tcW w:w="205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"/>
              <w:spacing w:before="58" w:line="241" w:lineRule="exact"/>
              <w:rPr/>
            </w:pPr>
            <w:r>
              <w:rPr>
                <w:spacing w:val="6"/>
                <w:position w:val="1"/>
              </w:rPr>
              <w:t>钦州市人民政府办公室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58"/>
              <w:spacing w:before="174" w:line="240" w:lineRule="exact"/>
              <w:rPr/>
            </w:pPr>
            <w:r>
              <w:rPr>
                <w:spacing w:val="6"/>
                <w:position w:val="1"/>
              </w:rPr>
              <w:t>钦州市人民政府办公室电子政务中</w:t>
            </w:r>
          </w:p>
          <w:p>
            <w:pPr>
              <w:pStyle w:val="TableText"/>
              <w:ind w:left="350"/>
              <w:spacing w:before="6" w:line="241" w:lineRule="exact"/>
              <w:rPr/>
            </w:pPr>
            <w:r>
              <w:rPr>
                <w:spacing w:val="7"/>
                <w:position w:val="1"/>
              </w:rPr>
              <w:t>心（钦州市政务运营中心）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8" w:right="56" w:hanging="15"/>
              <w:spacing w:before="147" w:line="264" w:lineRule="auto"/>
              <w:rPr/>
            </w:pPr>
            <w:r>
              <w:rPr>
                <w:spacing w:val="3"/>
              </w:rPr>
              <w:t>管理岗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</w:t>
            </w:r>
            <w:r>
              <w:rPr>
                <w:spacing w:val="2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2"/>
              <w:spacing w:before="58" w:line="240" w:lineRule="exact"/>
              <w:rPr/>
            </w:pPr>
            <w:r>
              <w:rPr>
                <w:spacing w:val="5"/>
                <w:position w:val="1"/>
              </w:rPr>
              <w:t>计算机科学与技术类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147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ind w:left="249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9" w:hRule="atLeast"/>
        </w:trPr>
        <w:tc>
          <w:tcPr>
            <w:tcW w:w="951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004</w:t>
            </w:r>
          </w:p>
        </w:tc>
        <w:tc>
          <w:tcPr>
            <w:tcW w:w="2057" w:type="dxa"/>
            <w:vAlign w:val="top"/>
            <w:vMerge w:val="restart"/>
            <w:tcBorders>
              <w:bottom w:val="nil"/>
            </w:tcBorders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3" w:right="98" w:hanging="545"/>
              <w:spacing w:before="58" w:line="251" w:lineRule="auto"/>
              <w:rPr/>
            </w:pPr>
            <w:r>
              <w:rPr>
                <w:spacing w:val="3"/>
              </w:rPr>
              <w:t>中国共产党钦州纪律检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查委员会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58"/>
              <w:spacing w:before="264" w:line="240" w:lineRule="exact"/>
              <w:rPr/>
            </w:pPr>
            <w:r>
              <w:rPr>
                <w:spacing w:val="6"/>
                <w:position w:val="1"/>
              </w:rPr>
              <w:t>钦州市反腐倡廉教育基地管理中心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102"/>
              <w:spacing w:before="264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2517"/>
              <w:spacing w:before="264" w:line="241" w:lineRule="exact"/>
              <w:rPr/>
            </w:pPr>
            <w:r>
              <w:rPr>
                <w:position w:val="1"/>
              </w:rPr>
              <w:t>法学类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123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8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03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005</w:t>
            </w:r>
          </w:p>
        </w:tc>
        <w:tc>
          <w:tcPr>
            <w:tcW w:w="20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47" w:type="dxa"/>
            <w:vAlign w:val="top"/>
          </w:tcPr>
          <w:p>
            <w:pPr>
              <w:pStyle w:val="TableText"/>
              <w:ind w:left="438"/>
              <w:spacing w:before="184" w:line="238" w:lineRule="exact"/>
              <w:rPr/>
            </w:pPr>
            <w:r>
              <w:rPr>
                <w:spacing w:val="6"/>
                <w:position w:val="1"/>
              </w:rPr>
              <w:t>钦州市巡察工作信息中心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102"/>
              <w:spacing w:before="184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868"/>
              <w:spacing w:before="184" w:line="240" w:lineRule="exact"/>
              <w:rPr/>
            </w:pPr>
            <w:r>
              <w:rPr>
                <w:spacing w:val="3"/>
                <w:position w:val="1"/>
              </w:rPr>
              <w:t>图书情报与档案管理类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24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17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8" w:hRule="atLeast"/>
        </w:trPr>
        <w:tc>
          <w:tcPr>
            <w:tcW w:w="951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006</w:t>
            </w:r>
          </w:p>
        </w:tc>
        <w:tc>
          <w:tcPr>
            <w:tcW w:w="2057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58" w:line="241" w:lineRule="exact"/>
              <w:rPr/>
            </w:pPr>
            <w:r>
              <w:rPr>
                <w:spacing w:val="5"/>
                <w:position w:val="1"/>
              </w:rPr>
              <w:t>钦州市委员会宣传部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438"/>
              <w:spacing w:before="295" w:line="240" w:lineRule="exact"/>
              <w:rPr/>
            </w:pPr>
            <w:r>
              <w:rPr>
                <w:spacing w:val="6"/>
                <w:position w:val="1"/>
              </w:rPr>
              <w:t>钦州市网络舆情监控中心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102"/>
              <w:spacing w:before="295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42"/>
              <w:spacing w:before="48" w:line="240" w:lineRule="exact"/>
              <w:rPr/>
            </w:pPr>
            <w:r>
              <w:rPr>
                <w:spacing w:val="6"/>
                <w:position w:val="1"/>
              </w:rPr>
              <w:t>计算机科学与技术</w:t>
            </w:r>
            <w:r>
              <w:rPr>
                <w:spacing w:val="-29"/>
                <w:position w:val="1"/>
              </w:rPr>
              <w:t xml:space="preserve"> </w:t>
            </w:r>
            <w:r>
              <w:rPr>
                <w:spacing w:val="6"/>
                <w:position w:val="1"/>
              </w:rPr>
              <w:t>、计算机技术、网络空间安全、网络与信息安全</w:t>
            </w:r>
          </w:p>
          <w:p>
            <w:pPr>
              <w:pStyle w:val="TableText"/>
              <w:ind w:left="48"/>
              <w:spacing w:before="6" w:line="241" w:lineRule="exact"/>
              <w:rPr/>
            </w:pPr>
            <w:r>
              <w:rPr>
                <w:spacing w:val="8"/>
                <w:position w:val="1"/>
              </w:rPr>
              <w:t>、新闻学、传播学、新闻传播学、新闻与传播、新</w:t>
            </w:r>
            <w:r>
              <w:rPr>
                <w:spacing w:val="7"/>
                <w:position w:val="1"/>
              </w:rPr>
              <w:t>闻与传播硕士、</w:t>
            </w:r>
          </w:p>
          <w:p>
            <w:pPr>
              <w:pStyle w:val="TableText"/>
              <w:ind w:left="2612"/>
              <w:spacing w:before="6" w:line="242" w:lineRule="auto"/>
              <w:rPr/>
            </w:pPr>
            <w:r>
              <w:rPr>
                <w:spacing w:val="-3"/>
              </w:rPr>
              <w:t>法学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135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2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14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007</w:t>
            </w:r>
          </w:p>
        </w:tc>
        <w:tc>
          <w:tcPr>
            <w:tcW w:w="20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47" w:type="dxa"/>
            <w:vAlign w:val="top"/>
          </w:tcPr>
          <w:p>
            <w:pPr>
              <w:pStyle w:val="TableText"/>
              <w:ind w:left="723"/>
              <w:spacing w:before="195" w:line="239" w:lineRule="exact"/>
              <w:rPr/>
            </w:pPr>
            <w:r>
              <w:rPr>
                <w:spacing w:val="5"/>
                <w:position w:val="1"/>
              </w:rPr>
              <w:t>钦州市融媒体中心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195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2228"/>
              <w:spacing w:before="195" w:line="240" w:lineRule="exact"/>
              <w:rPr/>
            </w:pPr>
            <w:r>
              <w:rPr>
                <w:spacing w:val="4"/>
                <w:position w:val="1"/>
              </w:rPr>
              <w:t>新闻传播学类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35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49"/>
              <w:spacing w:before="228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6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63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008</w:t>
            </w:r>
          </w:p>
        </w:tc>
        <w:tc>
          <w:tcPr>
            <w:tcW w:w="2057" w:type="dxa"/>
            <w:vAlign w:val="top"/>
            <w:vMerge w:val="restart"/>
            <w:tcBorders>
              <w:bottom w:val="nil"/>
            </w:tcBorders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 w:right="98" w:hanging="354"/>
              <w:spacing w:before="58" w:line="251" w:lineRule="auto"/>
              <w:rPr/>
            </w:pPr>
            <w:r>
              <w:rPr>
                <w:spacing w:val="3"/>
              </w:rPr>
              <w:t>中国共产党钦州市委员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会政法委员会</w:t>
            </w:r>
          </w:p>
        </w:tc>
        <w:tc>
          <w:tcPr>
            <w:tcW w:w="2947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58" w:line="241" w:lineRule="exact"/>
              <w:rPr/>
            </w:pPr>
            <w:r>
              <w:rPr>
                <w:spacing w:val="6"/>
                <w:position w:val="1"/>
              </w:rPr>
              <w:t>钦州市社会治安综合治理中心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25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42"/>
              <w:spacing w:before="111" w:line="240" w:lineRule="exact"/>
              <w:rPr/>
            </w:pPr>
            <w:r>
              <w:rPr>
                <w:spacing w:val="5"/>
                <w:position w:val="1"/>
              </w:rPr>
              <w:t>计算机应用技术</w:t>
            </w:r>
            <w:r>
              <w:rPr>
                <w:spacing w:val="-41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、计算机科学与技术</w:t>
            </w:r>
            <w:r>
              <w:rPr>
                <w:spacing w:val="-46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、计算机技术、网络与信息安</w:t>
            </w:r>
          </w:p>
          <w:p>
            <w:pPr>
              <w:pStyle w:val="TableText"/>
              <w:ind w:left="2128"/>
              <w:spacing w:before="6" w:line="240" w:lineRule="exact"/>
              <w:rPr/>
            </w:pPr>
            <w:r>
              <w:rPr>
                <w:spacing w:val="5"/>
                <w:position w:val="1"/>
              </w:rPr>
              <w:t>全（专业学位</w:t>
            </w:r>
            <w:r>
              <w:rPr>
                <w:spacing w:val="-52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）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84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58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0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76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009</w:t>
            </w:r>
          </w:p>
        </w:tc>
        <w:tc>
          <w:tcPr>
            <w:tcW w:w="20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38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993"/>
              <w:spacing w:before="238" w:line="240" w:lineRule="exact"/>
              <w:rPr/>
            </w:pPr>
            <w:r>
              <w:rPr>
                <w:spacing w:val="7"/>
                <w:position w:val="1"/>
              </w:rPr>
              <w:t>新闻学、传播学、新闻与传播、新闻传播学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78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71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7" w:hRule="atLeast"/>
        </w:trPr>
        <w:tc>
          <w:tcPr>
            <w:tcW w:w="951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7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010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272" w:right="98" w:hanging="164"/>
              <w:spacing w:before="198" w:line="250" w:lineRule="auto"/>
              <w:rPr/>
            </w:pPr>
            <w:r>
              <w:rPr>
                <w:spacing w:val="3"/>
              </w:rPr>
              <w:t>中共钦州市委员会机构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编制委员会办公室</w:t>
            </w:r>
          </w:p>
        </w:tc>
        <w:tc>
          <w:tcPr>
            <w:tcW w:w="294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8"/>
              <w:spacing w:before="59" w:line="240" w:lineRule="exact"/>
              <w:rPr/>
            </w:pPr>
            <w:r>
              <w:rPr>
                <w:spacing w:val="6"/>
                <w:position w:val="1"/>
              </w:rPr>
              <w:t>钦州市机构编制信息中心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8" w:right="56" w:hanging="15"/>
              <w:spacing w:before="172" w:line="264" w:lineRule="auto"/>
              <w:rPr/>
            </w:pPr>
            <w:r>
              <w:rPr>
                <w:spacing w:val="3"/>
              </w:rPr>
              <w:t>管理岗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</w:t>
            </w:r>
            <w:r>
              <w:rPr>
                <w:spacing w:val="2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42"/>
              <w:spacing w:before="66" w:line="239" w:lineRule="exact"/>
              <w:rPr/>
            </w:pPr>
            <w:r>
              <w:rPr>
                <w:spacing w:val="8"/>
                <w:position w:val="1"/>
              </w:rPr>
              <w:t>哲学类、经济学类、法学类、法律类、马克思主义理论类、中国汉</w:t>
            </w:r>
          </w:p>
          <w:p>
            <w:pPr>
              <w:pStyle w:val="TableText"/>
              <w:ind w:left="38"/>
              <w:spacing w:before="26" w:line="240" w:lineRule="exact"/>
              <w:rPr/>
            </w:pPr>
            <w:r>
              <w:rPr>
                <w:spacing w:val="7"/>
                <w:position w:val="1"/>
              </w:rPr>
              <w:t>语言文学及文秘类</w:t>
            </w:r>
            <w:r>
              <w:rPr>
                <w:spacing w:val="-46"/>
                <w:position w:val="1"/>
              </w:rPr>
              <w:t xml:space="preserve"> </w:t>
            </w:r>
            <w:r>
              <w:rPr>
                <w:spacing w:val="7"/>
                <w:position w:val="1"/>
              </w:rPr>
              <w:t>、公共管理类、新闻传播学类</w:t>
            </w:r>
            <w:r>
              <w:rPr>
                <w:spacing w:val="6"/>
                <w:position w:val="1"/>
              </w:rPr>
              <w:t>、计算机科学与技</w:t>
            </w:r>
          </w:p>
          <w:p>
            <w:pPr>
              <w:pStyle w:val="TableText"/>
              <w:ind w:left="2607"/>
              <w:spacing w:before="6" w:line="241" w:lineRule="exact"/>
              <w:rPr/>
            </w:pPr>
            <w:r>
              <w:rPr>
                <w:position w:val="1"/>
              </w:rPr>
              <w:t>术类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172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5" w:hRule="atLeast"/>
        </w:trPr>
        <w:tc>
          <w:tcPr>
            <w:tcW w:w="951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7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011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555" w:right="98" w:hanging="447"/>
              <w:spacing w:before="173" w:line="259" w:lineRule="auto"/>
              <w:rPr/>
            </w:pPr>
            <w:r>
              <w:rPr>
                <w:spacing w:val="3"/>
              </w:rPr>
              <w:t>中共钦州市委员会机要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保密办公室</w:t>
            </w:r>
          </w:p>
        </w:tc>
        <w:tc>
          <w:tcPr>
            <w:tcW w:w="294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58" w:line="240" w:lineRule="exact"/>
              <w:rPr/>
            </w:pPr>
            <w:r>
              <w:rPr>
                <w:spacing w:val="6"/>
                <w:position w:val="1"/>
              </w:rPr>
              <w:t>钦州市专用通信技术服务中心</w:t>
            </w:r>
          </w:p>
        </w:tc>
        <w:tc>
          <w:tcPr>
            <w:tcW w:w="76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"/>
              <w:spacing w:before="58" w:line="242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084" w:right="41" w:hanging="1044"/>
              <w:spacing w:before="172" w:line="260" w:lineRule="auto"/>
              <w:rPr/>
            </w:pPr>
            <w:r>
              <w:rPr>
                <w:spacing w:val="7"/>
              </w:rPr>
              <w:t>通信工程、信息与通信工程</w:t>
            </w:r>
            <w:r>
              <w:rPr>
                <w:spacing w:val="-45"/>
              </w:rPr>
              <w:t xml:space="preserve"> </w:t>
            </w:r>
            <w:r>
              <w:rPr>
                <w:spacing w:val="7"/>
              </w:rPr>
              <w:t>、电子与通信工程、电子信息、计算机</w:t>
            </w:r>
            <w:r>
              <w:rPr/>
              <w:t xml:space="preserve"> </w:t>
            </w:r>
            <w:r>
              <w:rPr>
                <w:spacing w:val="8"/>
              </w:rPr>
              <w:t>科学与技术、计算机技术、网络空间安全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165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6840" w:h="11900"/>
          <w:pgMar w:top="840" w:right="629" w:bottom="710" w:left="894" w:header="0" w:footer="417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30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951"/>
        <w:gridCol w:w="2057"/>
        <w:gridCol w:w="2947"/>
        <w:gridCol w:w="760"/>
        <w:gridCol w:w="5567"/>
        <w:gridCol w:w="980"/>
        <w:gridCol w:w="590"/>
        <w:gridCol w:w="1449"/>
      </w:tblGrid>
      <w:tr>
        <w:trPr>
          <w:trHeight w:val="691" w:hRule="atLeast"/>
        </w:trPr>
        <w:tc>
          <w:tcPr>
            <w:tcW w:w="951" w:type="dxa"/>
            <w:vAlign w:val="top"/>
          </w:tcPr>
          <w:p>
            <w:pPr>
              <w:ind w:left="76"/>
              <w:spacing w:before="239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岗位代码</w:t>
            </w:r>
          </w:p>
        </w:tc>
        <w:tc>
          <w:tcPr>
            <w:tcW w:w="2057" w:type="dxa"/>
            <w:vAlign w:val="top"/>
          </w:tcPr>
          <w:p>
            <w:pPr>
              <w:ind w:left="616"/>
              <w:spacing w:before="240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>主管部门</w:t>
            </w:r>
          </w:p>
        </w:tc>
        <w:tc>
          <w:tcPr>
            <w:tcW w:w="2947" w:type="dxa"/>
            <w:vAlign w:val="top"/>
          </w:tcPr>
          <w:p>
            <w:pPr>
              <w:ind w:left="1069"/>
              <w:spacing w:before="239" w:line="227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单位名称</w:t>
            </w:r>
          </w:p>
        </w:tc>
        <w:tc>
          <w:tcPr>
            <w:tcW w:w="760" w:type="dxa"/>
            <w:vAlign w:val="top"/>
          </w:tcPr>
          <w:p>
            <w:pPr>
              <w:ind w:left="281" w:right="63" w:hanging="208"/>
              <w:spacing w:before="125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>招聘岗</w:t>
            </w: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</w:rPr>
              <w:t>位</w:t>
            </w:r>
          </w:p>
        </w:tc>
        <w:tc>
          <w:tcPr>
            <w:tcW w:w="5567" w:type="dxa"/>
            <w:vAlign w:val="top"/>
          </w:tcPr>
          <w:p>
            <w:pPr>
              <w:ind w:left="2586"/>
              <w:spacing w:before="239" w:line="229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专业</w:t>
            </w:r>
          </w:p>
        </w:tc>
        <w:tc>
          <w:tcPr>
            <w:tcW w:w="980" w:type="dxa"/>
            <w:vAlign w:val="top"/>
          </w:tcPr>
          <w:p>
            <w:pPr>
              <w:ind w:left="117"/>
              <w:spacing w:before="28" w:line="228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3"/>
              </w:rPr>
              <w:t>学历学位</w:t>
            </w:r>
          </w:p>
          <w:p>
            <w:pPr>
              <w:ind w:left="115"/>
              <w:spacing w:before="5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4"/>
              </w:rPr>
              <w:t>或职称要</w:t>
            </w:r>
          </w:p>
          <w:p>
            <w:pPr>
              <w:ind w:left="397"/>
              <w:spacing w:before="5" w:line="202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</w:rPr>
              <w:t>求</w:t>
            </w:r>
          </w:p>
        </w:tc>
        <w:tc>
          <w:tcPr>
            <w:tcW w:w="590" w:type="dxa"/>
            <w:vAlign w:val="top"/>
          </w:tcPr>
          <w:p>
            <w:pPr>
              <w:ind w:left="104" w:right="71" w:hanging="4"/>
              <w:spacing w:before="125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招聘</w:t>
            </w:r>
            <w:r>
              <w:rPr>
                <w:rFonts w:ascii="SimHei" w:hAnsi="SimHei" w:eastAsia="SimHei" w:cs="SimHei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人数</w:t>
            </w:r>
          </w:p>
        </w:tc>
        <w:tc>
          <w:tcPr>
            <w:tcW w:w="1449" w:type="dxa"/>
            <w:vAlign w:val="top"/>
          </w:tcPr>
          <w:p>
            <w:pPr>
              <w:ind w:left="536"/>
              <w:spacing w:before="255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3"/>
              </w:rPr>
              <w:t>备注</w:t>
            </w:r>
          </w:p>
        </w:tc>
      </w:tr>
      <w:tr>
        <w:trPr>
          <w:trHeight w:val="692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71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012</w:t>
            </w:r>
          </w:p>
        </w:tc>
        <w:tc>
          <w:tcPr>
            <w:tcW w:w="2057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59" w:line="240" w:lineRule="exact"/>
              <w:rPr/>
            </w:pPr>
            <w:r>
              <w:rPr>
                <w:spacing w:val="3"/>
                <w:position w:val="1"/>
              </w:rPr>
              <w:t>中共钦州市委员会党校</w:t>
            </w:r>
          </w:p>
        </w:tc>
        <w:tc>
          <w:tcPr>
            <w:tcW w:w="2947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9"/>
              <w:spacing w:before="59" w:line="240" w:lineRule="exact"/>
              <w:rPr/>
            </w:pPr>
            <w:r>
              <w:rPr>
                <w:spacing w:val="3"/>
                <w:position w:val="1"/>
              </w:rPr>
              <w:t>中共钦州市委员会党校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33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662" w:right="38" w:hanging="1623"/>
              <w:spacing w:before="118" w:line="251" w:lineRule="auto"/>
              <w:rPr/>
            </w:pPr>
            <w:r>
              <w:rPr>
                <w:spacing w:val="7"/>
              </w:rPr>
              <w:t>政治学理论专业</w:t>
            </w:r>
            <w:r>
              <w:rPr>
                <w:spacing w:val="-40"/>
              </w:rPr>
              <w:t xml:space="preserve"> </w:t>
            </w:r>
            <w:r>
              <w:rPr>
                <w:spacing w:val="7"/>
              </w:rPr>
              <w:t>、中共党史（含党的学说与党的建设）专业、中共</w:t>
            </w:r>
            <w:r>
              <w:rPr/>
              <w:t xml:space="preserve"> </w:t>
            </w:r>
            <w:r>
              <w:rPr>
                <w:spacing w:val="4"/>
              </w:rPr>
              <w:t>党史党建学专业</w:t>
            </w:r>
            <w:r>
              <w:rPr>
                <w:spacing w:val="-50"/>
              </w:rPr>
              <w:t xml:space="preserve"> </w:t>
            </w:r>
            <w:r>
              <w:rPr>
                <w:spacing w:val="4"/>
              </w:rPr>
              <w:t>、哲学专业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92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49"/>
              <w:spacing w:before="285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8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29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013</w:t>
            </w:r>
          </w:p>
        </w:tc>
        <w:tc>
          <w:tcPr>
            <w:tcW w:w="20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10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63"/>
              <w:spacing w:before="210" w:line="239" w:lineRule="exact"/>
              <w:rPr/>
            </w:pPr>
            <w:r>
              <w:rPr>
                <w:spacing w:val="6"/>
                <w:position w:val="1"/>
              </w:rPr>
              <w:t>中国史专业、中国近现代史专业</w:t>
            </w:r>
            <w:r>
              <w:rPr>
                <w:spacing w:val="-46"/>
                <w:position w:val="1"/>
              </w:rPr>
              <w:t xml:space="preserve"> </w:t>
            </w:r>
            <w:r>
              <w:rPr>
                <w:spacing w:val="6"/>
                <w:position w:val="1"/>
              </w:rPr>
              <w:t>、政治经济学专业、行政管理</w:t>
            </w:r>
            <w:r>
              <w:rPr>
                <w:spacing w:val="5"/>
                <w:position w:val="1"/>
              </w:rPr>
              <w:t>专业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50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49"/>
              <w:spacing w:before="243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6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61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014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557"/>
              <w:spacing w:before="223" w:line="240" w:lineRule="exact"/>
              <w:rPr/>
            </w:pPr>
            <w:r>
              <w:rPr>
                <w:spacing w:val="5"/>
                <w:position w:val="1"/>
              </w:rPr>
              <w:t>钦州市残联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533"/>
              <w:spacing w:before="223" w:line="240" w:lineRule="exact"/>
              <w:rPr/>
            </w:pPr>
            <w:r>
              <w:rPr>
                <w:spacing w:val="6"/>
                <w:position w:val="1"/>
              </w:rPr>
              <w:t>钦州市残疾人康复中心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102"/>
              <w:spacing w:before="223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864"/>
              <w:spacing w:before="223" w:line="239" w:lineRule="exact"/>
              <w:rPr/>
            </w:pPr>
            <w:r>
              <w:rPr>
                <w:spacing w:val="3"/>
                <w:position w:val="1"/>
              </w:rPr>
              <w:t>医学技术与特种医学类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63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56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7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36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015</w:t>
            </w:r>
          </w:p>
        </w:tc>
        <w:tc>
          <w:tcPr>
            <w:tcW w:w="2057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7" w:right="98" w:hanging="855"/>
              <w:spacing w:before="58" w:line="263" w:lineRule="auto"/>
              <w:rPr/>
            </w:pPr>
            <w:r>
              <w:rPr>
                <w:spacing w:val="6"/>
              </w:rPr>
              <w:t>钦州市发展和改革委员</w:t>
            </w:r>
            <w:r>
              <w:rPr/>
              <w:t xml:space="preserve"> </w:t>
            </w:r>
            <w:r>
              <w:rPr/>
              <w:t>会</w:t>
            </w:r>
          </w:p>
        </w:tc>
        <w:tc>
          <w:tcPr>
            <w:tcW w:w="2947" w:type="dxa"/>
            <w:vAlign w:val="top"/>
            <w:vMerge w:val="restart"/>
            <w:tcBorders>
              <w:bottom w:val="nil"/>
            </w:tcBorders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8"/>
              <w:spacing w:before="58" w:line="240" w:lineRule="exact"/>
              <w:rPr/>
            </w:pPr>
            <w:r>
              <w:rPr>
                <w:spacing w:val="5"/>
                <w:position w:val="1"/>
              </w:rPr>
              <w:t>钦州市信息中心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102"/>
              <w:spacing w:before="198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190"/>
              <w:spacing w:before="198" w:line="239" w:lineRule="exact"/>
              <w:rPr/>
            </w:pPr>
            <w:r>
              <w:rPr>
                <w:spacing w:val="4"/>
                <w:position w:val="1"/>
              </w:rPr>
              <w:t>生物科学及技术类</w:t>
            </w:r>
            <w:r>
              <w:rPr>
                <w:spacing w:val="-35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、化工与制药技术类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57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50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02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174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016</w:t>
            </w:r>
          </w:p>
        </w:tc>
        <w:tc>
          <w:tcPr>
            <w:tcW w:w="20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0" w:type="dxa"/>
            <w:vAlign w:val="top"/>
          </w:tcPr>
          <w:p>
            <w:pPr>
              <w:pStyle w:val="TableText"/>
              <w:ind w:left="102"/>
              <w:spacing w:before="155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2037"/>
              <w:spacing w:before="155" w:line="239" w:lineRule="exact"/>
              <w:rPr/>
            </w:pPr>
            <w:r>
              <w:rPr>
                <w:spacing w:val="7"/>
                <w:position w:val="1"/>
              </w:rPr>
              <w:t>经济学类、法学类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1" w:line="247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188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9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46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017</w:t>
            </w:r>
          </w:p>
        </w:tc>
        <w:tc>
          <w:tcPr>
            <w:tcW w:w="2057" w:type="dxa"/>
            <w:vAlign w:val="top"/>
            <w:vMerge w:val="restart"/>
            <w:tcBorders>
              <w:bottom w:val="nil"/>
            </w:tcBorders>
          </w:tcPr>
          <w:p>
            <w:pPr>
              <w:spacing w:line="4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/>
              <w:spacing w:before="59" w:line="241" w:lineRule="exact"/>
              <w:rPr/>
            </w:pPr>
            <w:r>
              <w:rPr>
                <w:spacing w:val="5"/>
                <w:position w:val="1"/>
              </w:rPr>
              <w:t>钦州市民政局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723"/>
              <w:spacing w:before="227" w:line="240" w:lineRule="exact"/>
              <w:rPr/>
            </w:pPr>
            <w:r>
              <w:rPr>
                <w:spacing w:val="5"/>
                <w:position w:val="1"/>
              </w:rPr>
              <w:t>钦州市儿童福利院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27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176"/>
              <w:spacing w:before="227" w:line="240" w:lineRule="exact"/>
              <w:rPr/>
            </w:pPr>
            <w:r>
              <w:rPr>
                <w:spacing w:val="5"/>
                <w:position w:val="1"/>
              </w:rPr>
              <w:t>康复医学与理疗学</w:t>
            </w:r>
            <w:r>
              <w:rPr>
                <w:spacing w:val="-42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、临产医学、儿科学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67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60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7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3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018</w:t>
            </w:r>
          </w:p>
        </w:tc>
        <w:tc>
          <w:tcPr>
            <w:tcW w:w="20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47" w:type="dxa"/>
            <w:vAlign w:val="top"/>
          </w:tcPr>
          <w:p>
            <w:pPr>
              <w:pStyle w:val="TableText"/>
              <w:ind w:left="438"/>
              <w:spacing w:before="200" w:line="239" w:lineRule="exact"/>
              <w:rPr/>
            </w:pPr>
            <w:r>
              <w:rPr>
                <w:spacing w:val="6"/>
                <w:position w:val="1"/>
              </w:rPr>
              <w:t>钦州市未成年人保护中心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00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085"/>
              <w:spacing w:before="200" w:line="238" w:lineRule="exact"/>
              <w:rPr/>
            </w:pPr>
            <w:r>
              <w:rPr>
                <w:spacing w:val="6"/>
                <w:position w:val="1"/>
              </w:rPr>
              <w:t>社会工作、社会保障法学</w:t>
            </w:r>
            <w:r>
              <w:rPr>
                <w:spacing w:val="-49"/>
                <w:position w:val="1"/>
              </w:rPr>
              <w:t xml:space="preserve"> </w:t>
            </w:r>
            <w:r>
              <w:rPr>
                <w:spacing w:val="6"/>
                <w:position w:val="1"/>
              </w:rPr>
              <w:t>、中国语言文学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59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8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33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019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462"/>
              <w:spacing w:before="214" w:line="240" w:lineRule="exact"/>
              <w:rPr/>
            </w:pPr>
            <w:r>
              <w:rPr>
                <w:spacing w:val="5"/>
                <w:position w:val="1"/>
              </w:rPr>
              <w:t>钦州市司法局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723"/>
              <w:spacing w:before="214" w:line="240" w:lineRule="exact"/>
              <w:rPr/>
            </w:pPr>
            <w:r>
              <w:rPr>
                <w:spacing w:val="5"/>
                <w:position w:val="1"/>
              </w:rPr>
              <w:t>钦州市律师事务所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102"/>
              <w:spacing w:before="214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2517"/>
              <w:spacing w:before="214" w:line="241" w:lineRule="exact"/>
              <w:rPr/>
            </w:pPr>
            <w:r>
              <w:rPr>
                <w:position w:val="1"/>
              </w:rPr>
              <w:t>法学类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54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47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pStyle w:val="TableText"/>
              <w:ind w:left="376" w:right="70" w:hanging="301"/>
              <w:spacing w:before="81" w:line="250" w:lineRule="auto"/>
              <w:rPr/>
            </w:pPr>
            <w:r>
              <w:rPr>
                <w:spacing w:val="4"/>
              </w:rPr>
              <w:t>需取得法律职业</w:t>
            </w:r>
            <w:r>
              <w:rPr/>
              <w:t xml:space="preserve"> </w:t>
            </w:r>
            <w:r>
              <w:rPr>
                <w:spacing w:val="7"/>
              </w:rPr>
              <w:t>资格</w:t>
            </w:r>
            <w:r>
              <w:rPr>
                <w:rFonts w:ascii="Times New Roman" w:hAnsi="Times New Roman" w:eastAsia="Times New Roman" w:cs="Times New Roman"/>
                <w:spacing w:val="7"/>
              </w:rPr>
              <w:t>A</w:t>
            </w:r>
            <w:r>
              <w:rPr>
                <w:spacing w:val="7"/>
              </w:rPr>
              <w:t>证</w:t>
            </w:r>
          </w:p>
        </w:tc>
      </w:tr>
      <w:tr>
        <w:trPr>
          <w:trHeight w:val="733" w:hRule="atLeast"/>
        </w:trPr>
        <w:tc>
          <w:tcPr>
            <w:tcW w:w="95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020</w:t>
            </w:r>
          </w:p>
        </w:tc>
        <w:tc>
          <w:tcPr>
            <w:tcW w:w="2057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/>
              <w:spacing w:before="58" w:line="241" w:lineRule="exact"/>
              <w:rPr/>
            </w:pPr>
            <w:r>
              <w:rPr>
                <w:spacing w:val="5"/>
                <w:position w:val="1"/>
              </w:rPr>
              <w:t>钦州市财政局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533"/>
              <w:spacing w:before="265" w:line="240" w:lineRule="exact"/>
              <w:rPr/>
            </w:pPr>
            <w:r>
              <w:rPr>
                <w:spacing w:val="6"/>
                <w:position w:val="1"/>
              </w:rPr>
              <w:t>钦州市财政政策研究所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102"/>
              <w:spacing w:before="265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610"/>
              <w:spacing w:before="265" w:line="240" w:lineRule="exact"/>
              <w:rPr/>
            </w:pPr>
            <w:r>
              <w:rPr>
                <w:spacing w:val="7"/>
                <w:position w:val="1"/>
              </w:rPr>
              <w:t>财政学、金融学、金融硕士（专业硕士</w:t>
            </w:r>
            <w:r>
              <w:rPr>
                <w:spacing w:val="19"/>
                <w:position w:val="1"/>
              </w:rPr>
              <w:t>），</w:t>
            </w:r>
            <w:r>
              <w:rPr>
                <w:spacing w:val="7"/>
                <w:position w:val="1"/>
              </w:rPr>
              <w:t>会计学类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124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5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77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021</w:t>
            </w:r>
          </w:p>
        </w:tc>
        <w:tc>
          <w:tcPr>
            <w:tcW w:w="20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47" w:type="dxa"/>
            <w:vAlign w:val="top"/>
          </w:tcPr>
          <w:p>
            <w:pPr>
              <w:pStyle w:val="TableText"/>
              <w:ind w:left="343"/>
              <w:spacing w:before="239" w:line="240" w:lineRule="exact"/>
              <w:rPr/>
            </w:pPr>
            <w:r>
              <w:rPr>
                <w:spacing w:val="6"/>
                <w:position w:val="1"/>
              </w:rPr>
              <w:t>钦州市财政局干部教育中心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102"/>
              <w:spacing w:before="239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610"/>
              <w:spacing w:before="239" w:line="240" w:lineRule="exact"/>
              <w:rPr/>
            </w:pPr>
            <w:r>
              <w:rPr>
                <w:spacing w:val="7"/>
                <w:position w:val="1"/>
              </w:rPr>
              <w:t>财政学、金融学、金融硕士（专业硕士</w:t>
            </w:r>
            <w:r>
              <w:rPr>
                <w:spacing w:val="19"/>
                <w:position w:val="1"/>
              </w:rPr>
              <w:t>），</w:t>
            </w:r>
            <w:r>
              <w:rPr>
                <w:spacing w:val="7"/>
                <w:position w:val="1"/>
              </w:rPr>
              <w:t>会计学类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79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7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3" w:hRule="atLeast"/>
        </w:trPr>
        <w:tc>
          <w:tcPr>
            <w:tcW w:w="951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022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745" w:right="98" w:hanging="663"/>
              <w:spacing w:before="138" w:line="259" w:lineRule="auto"/>
              <w:rPr/>
            </w:pPr>
            <w:r>
              <w:rPr>
                <w:spacing w:val="6"/>
              </w:rPr>
              <w:t>钦州市人力资源和社会</w:t>
            </w:r>
            <w:r>
              <w:rPr/>
              <w:t xml:space="preserve"> </w:t>
            </w:r>
            <w:r>
              <w:rPr>
                <w:spacing w:val="4"/>
              </w:rPr>
              <w:t>保障局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818"/>
              <w:spacing w:before="271" w:line="240" w:lineRule="exact"/>
              <w:rPr/>
            </w:pPr>
            <w:r>
              <w:rPr>
                <w:spacing w:val="5"/>
                <w:position w:val="1"/>
              </w:rPr>
              <w:t>钦州市技工学校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188"/>
              <w:spacing w:before="271" w:line="240" w:lineRule="exact"/>
              <w:rPr/>
            </w:pPr>
            <w:r>
              <w:rPr>
                <w:spacing w:val="2"/>
                <w:position w:val="1"/>
              </w:rPr>
              <w:t>教师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987"/>
              <w:spacing w:before="271" w:line="239" w:lineRule="exact"/>
              <w:rPr/>
            </w:pPr>
            <w:r>
              <w:rPr>
                <w:spacing w:val="8"/>
                <w:position w:val="1"/>
              </w:rPr>
              <w:t>机械工程、化学工程、电力系统及其自动化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111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4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45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023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272"/>
              <w:spacing w:before="226" w:line="240" w:lineRule="exact"/>
              <w:rPr/>
            </w:pPr>
            <w:r>
              <w:rPr>
                <w:spacing w:val="5"/>
                <w:position w:val="1"/>
              </w:rPr>
              <w:t>钦州市生态环境局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153"/>
              <w:spacing w:before="226" w:line="240" w:lineRule="exact"/>
              <w:rPr/>
            </w:pPr>
            <w:r>
              <w:rPr>
                <w:spacing w:val="6"/>
                <w:position w:val="1"/>
              </w:rPr>
              <w:t>钦州市环境应急与事故调查中心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26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704"/>
              <w:spacing w:before="226" w:line="239" w:lineRule="exact"/>
              <w:rPr/>
            </w:pPr>
            <w:r>
              <w:rPr>
                <w:spacing w:val="6"/>
                <w:position w:val="1"/>
              </w:rPr>
              <w:t>环境科学与工程类</w:t>
            </w:r>
            <w:r>
              <w:rPr>
                <w:spacing w:val="-43"/>
                <w:position w:val="1"/>
              </w:rPr>
              <w:t xml:space="preserve"> </w:t>
            </w:r>
            <w:r>
              <w:rPr>
                <w:spacing w:val="6"/>
                <w:position w:val="1"/>
              </w:rPr>
              <w:t>、海洋科学类、化学类、法学类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66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59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4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61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024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462"/>
              <w:spacing w:before="242" w:line="240" w:lineRule="exact"/>
              <w:rPr/>
            </w:pPr>
            <w:r>
              <w:rPr>
                <w:spacing w:val="5"/>
                <w:position w:val="1"/>
              </w:rPr>
              <w:t>钦州市水利局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153"/>
              <w:spacing w:before="242" w:line="240" w:lineRule="exact"/>
              <w:rPr/>
            </w:pPr>
            <w:r>
              <w:rPr>
                <w:spacing w:val="6"/>
                <w:position w:val="1"/>
              </w:rPr>
              <w:t>钦州市青年水闸水利电力管理处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42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39"/>
              <w:spacing w:before="109" w:line="240" w:lineRule="exact"/>
              <w:rPr/>
            </w:pPr>
            <w:r>
              <w:rPr>
                <w:spacing w:val="5"/>
                <w:position w:val="1"/>
              </w:rPr>
              <w:t>水利水电工程</w:t>
            </w:r>
            <w:r>
              <w:rPr>
                <w:spacing w:val="-45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、水利水电建设工程管理</w:t>
            </w:r>
            <w:r>
              <w:rPr>
                <w:spacing w:val="-40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、水利工程、水利工程硕士</w:t>
            </w:r>
          </w:p>
          <w:p>
            <w:pPr>
              <w:pStyle w:val="TableText"/>
              <w:ind w:left="2208"/>
              <w:spacing w:before="6" w:line="242" w:lineRule="exact"/>
              <w:rPr/>
            </w:pPr>
            <w:r>
              <w:rPr>
                <w:spacing w:val="7"/>
                <w:position w:val="1"/>
              </w:rPr>
              <w:t>（专业硕士</w:t>
            </w:r>
            <w:r>
              <w:rPr>
                <w:spacing w:val="-54"/>
                <w:position w:val="1"/>
              </w:rPr>
              <w:t xml:space="preserve"> </w:t>
            </w:r>
            <w:r>
              <w:rPr>
                <w:spacing w:val="7"/>
                <w:position w:val="1"/>
              </w:rPr>
              <w:t>）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82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75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"/>
          <w:pgSz w:w="16840" w:h="11900"/>
          <w:pgMar w:top="842" w:right="629" w:bottom="710" w:left="894" w:header="0" w:footer="417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30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951"/>
        <w:gridCol w:w="2057"/>
        <w:gridCol w:w="2947"/>
        <w:gridCol w:w="760"/>
        <w:gridCol w:w="5567"/>
        <w:gridCol w:w="980"/>
        <w:gridCol w:w="590"/>
        <w:gridCol w:w="1449"/>
      </w:tblGrid>
      <w:tr>
        <w:trPr>
          <w:trHeight w:val="691" w:hRule="atLeast"/>
        </w:trPr>
        <w:tc>
          <w:tcPr>
            <w:tcW w:w="951" w:type="dxa"/>
            <w:vAlign w:val="top"/>
          </w:tcPr>
          <w:p>
            <w:pPr>
              <w:ind w:left="76"/>
              <w:spacing w:before="239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岗位代码</w:t>
            </w:r>
          </w:p>
        </w:tc>
        <w:tc>
          <w:tcPr>
            <w:tcW w:w="2057" w:type="dxa"/>
            <w:vAlign w:val="top"/>
          </w:tcPr>
          <w:p>
            <w:pPr>
              <w:ind w:left="616"/>
              <w:spacing w:before="240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>主管部门</w:t>
            </w:r>
          </w:p>
        </w:tc>
        <w:tc>
          <w:tcPr>
            <w:tcW w:w="2947" w:type="dxa"/>
            <w:vAlign w:val="top"/>
          </w:tcPr>
          <w:p>
            <w:pPr>
              <w:ind w:left="1069"/>
              <w:spacing w:before="239" w:line="227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单位名称</w:t>
            </w:r>
          </w:p>
        </w:tc>
        <w:tc>
          <w:tcPr>
            <w:tcW w:w="760" w:type="dxa"/>
            <w:vAlign w:val="top"/>
          </w:tcPr>
          <w:p>
            <w:pPr>
              <w:ind w:left="281" w:right="63" w:hanging="208"/>
              <w:spacing w:before="125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>招聘岗</w:t>
            </w: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</w:rPr>
              <w:t>位</w:t>
            </w:r>
          </w:p>
        </w:tc>
        <w:tc>
          <w:tcPr>
            <w:tcW w:w="5567" w:type="dxa"/>
            <w:vAlign w:val="top"/>
          </w:tcPr>
          <w:p>
            <w:pPr>
              <w:ind w:left="2586"/>
              <w:spacing w:before="239" w:line="229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专业</w:t>
            </w:r>
          </w:p>
        </w:tc>
        <w:tc>
          <w:tcPr>
            <w:tcW w:w="980" w:type="dxa"/>
            <w:vAlign w:val="top"/>
          </w:tcPr>
          <w:p>
            <w:pPr>
              <w:ind w:left="117"/>
              <w:spacing w:before="28" w:line="228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3"/>
              </w:rPr>
              <w:t>学历学位</w:t>
            </w:r>
          </w:p>
          <w:p>
            <w:pPr>
              <w:ind w:left="115"/>
              <w:spacing w:before="5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4"/>
              </w:rPr>
              <w:t>或职称要</w:t>
            </w:r>
          </w:p>
          <w:p>
            <w:pPr>
              <w:ind w:left="397"/>
              <w:spacing w:before="5" w:line="202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</w:rPr>
              <w:t>求</w:t>
            </w:r>
          </w:p>
        </w:tc>
        <w:tc>
          <w:tcPr>
            <w:tcW w:w="590" w:type="dxa"/>
            <w:vAlign w:val="top"/>
          </w:tcPr>
          <w:p>
            <w:pPr>
              <w:ind w:left="104" w:right="71" w:hanging="4"/>
              <w:spacing w:before="125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招聘</w:t>
            </w:r>
            <w:r>
              <w:rPr>
                <w:rFonts w:ascii="SimHei" w:hAnsi="SimHei" w:eastAsia="SimHei" w:cs="SimHei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人数</w:t>
            </w:r>
          </w:p>
        </w:tc>
        <w:tc>
          <w:tcPr>
            <w:tcW w:w="1449" w:type="dxa"/>
            <w:vAlign w:val="top"/>
          </w:tcPr>
          <w:p>
            <w:pPr>
              <w:ind w:left="536"/>
              <w:spacing w:before="255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3"/>
              </w:rPr>
              <w:t>备注</w:t>
            </w:r>
          </w:p>
        </w:tc>
      </w:tr>
      <w:tr>
        <w:trPr>
          <w:trHeight w:val="1116" w:hRule="atLeast"/>
        </w:trPr>
        <w:tc>
          <w:tcPr>
            <w:tcW w:w="951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025</w:t>
            </w:r>
          </w:p>
        </w:tc>
        <w:tc>
          <w:tcPr>
            <w:tcW w:w="2057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2"/>
              <w:spacing w:before="59" w:line="240" w:lineRule="exact"/>
              <w:rPr/>
            </w:pPr>
            <w:r>
              <w:rPr>
                <w:spacing w:val="5"/>
                <w:position w:val="1"/>
              </w:rPr>
              <w:t>钦州市农业农村局</w:t>
            </w:r>
          </w:p>
        </w:tc>
        <w:tc>
          <w:tcPr>
            <w:tcW w:w="2947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58" w:line="239" w:lineRule="exact"/>
              <w:rPr/>
            </w:pPr>
            <w:r>
              <w:rPr>
                <w:spacing w:val="6"/>
                <w:position w:val="1"/>
              </w:rPr>
              <w:t>钦州市经济作物技术推广站</w:t>
            </w:r>
          </w:p>
        </w:tc>
        <w:tc>
          <w:tcPr>
            <w:tcW w:w="760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"/>
              <w:spacing w:before="58" w:line="242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42"/>
              <w:spacing w:before="62" w:line="239" w:lineRule="exact"/>
              <w:rPr/>
            </w:pPr>
            <w:r>
              <w:rPr>
                <w:spacing w:val="7"/>
                <w:position w:val="1"/>
              </w:rPr>
              <w:t>统计学、经济管理统计</w:t>
            </w:r>
            <w:r>
              <w:rPr>
                <w:spacing w:val="-44"/>
                <w:position w:val="1"/>
              </w:rPr>
              <w:t xml:space="preserve"> </w:t>
            </w:r>
            <w:r>
              <w:rPr>
                <w:spacing w:val="7"/>
                <w:position w:val="1"/>
              </w:rPr>
              <w:t>、应用统计、茶学、农业信息化硕士（专业</w:t>
            </w:r>
          </w:p>
          <w:p>
            <w:pPr>
              <w:pStyle w:val="TableText"/>
              <w:ind w:left="134"/>
              <w:spacing w:before="26" w:line="240" w:lineRule="exact"/>
              <w:rPr/>
            </w:pPr>
            <w:r>
              <w:rPr>
                <w:spacing w:val="4"/>
                <w:position w:val="1"/>
              </w:rPr>
              <w:t>硕士</w:t>
            </w:r>
            <w:r>
              <w:rPr>
                <w:spacing w:val="-30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）、设施农业硕士（专业硕士</w:t>
            </w:r>
            <w:r>
              <w:rPr>
                <w:spacing w:val="-27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）、农业工程与信息技术硕士</w:t>
            </w:r>
          </w:p>
          <w:p>
            <w:pPr>
              <w:pStyle w:val="TableText"/>
              <w:ind w:left="23"/>
              <w:spacing w:before="6" w:line="239" w:lineRule="exact"/>
              <w:rPr/>
            </w:pPr>
            <w:r>
              <w:rPr>
                <w:spacing w:val="3"/>
                <w:position w:val="1"/>
              </w:rPr>
              <w:t>（专业硕士</w:t>
            </w:r>
            <w:r>
              <w:rPr>
                <w:spacing w:val="-15"/>
                <w:position w:val="1"/>
              </w:rPr>
              <w:t xml:space="preserve"> </w:t>
            </w:r>
            <w:r>
              <w:rPr>
                <w:spacing w:val="3"/>
                <w:position w:val="1"/>
              </w:rPr>
              <w:t>）、农产品加工及贮藏工程</w:t>
            </w:r>
            <w:r>
              <w:rPr>
                <w:spacing w:val="-40"/>
                <w:position w:val="1"/>
              </w:rPr>
              <w:t xml:space="preserve"> </w:t>
            </w:r>
            <w:r>
              <w:rPr>
                <w:spacing w:val="3"/>
                <w:position w:val="1"/>
              </w:rPr>
              <w:t>、植物检疫</w:t>
            </w:r>
            <w:r>
              <w:rPr>
                <w:spacing w:val="-46"/>
                <w:position w:val="1"/>
              </w:rPr>
              <w:t xml:space="preserve"> </w:t>
            </w:r>
            <w:r>
              <w:rPr>
                <w:spacing w:val="3"/>
                <w:position w:val="1"/>
              </w:rPr>
              <w:t>，持续发展与推</w:t>
            </w:r>
          </w:p>
          <w:p>
            <w:pPr>
              <w:pStyle w:val="TableText"/>
              <w:ind w:left="2601"/>
              <w:spacing w:before="27" w:line="241" w:lineRule="exact"/>
              <w:rPr/>
            </w:pPr>
            <w:r>
              <w:rPr>
                <w:spacing w:val="3"/>
                <w:position w:val="1"/>
              </w:rPr>
              <w:t>广学</w:t>
            </w:r>
          </w:p>
        </w:tc>
        <w:tc>
          <w:tcPr>
            <w:tcW w:w="98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84" w:hanging="28"/>
              <w:spacing w:before="59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35" w:hRule="atLeast"/>
        </w:trPr>
        <w:tc>
          <w:tcPr>
            <w:tcW w:w="951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026</w:t>
            </w:r>
          </w:p>
        </w:tc>
        <w:tc>
          <w:tcPr>
            <w:tcW w:w="20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47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58" w:line="240" w:lineRule="exact"/>
              <w:rPr/>
            </w:pPr>
            <w:r>
              <w:rPr>
                <w:spacing w:val="6"/>
                <w:position w:val="1"/>
              </w:rPr>
              <w:t>钦州市农业生态与资源保护站</w:t>
            </w:r>
          </w:p>
        </w:tc>
        <w:tc>
          <w:tcPr>
            <w:tcW w:w="760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"/>
              <w:spacing w:before="58" w:line="242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39"/>
              <w:spacing w:before="90" w:line="240" w:lineRule="exact"/>
              <w:rPr/>
            </w:pPr>
            <w:r>
              <w:rPr>
                <w:spacing w:val="4"/>
                <w:position w:val="1"/>
              </w:rPr>
              <w:t>项目管理硕士（专业硕士</w:t>
            </w:r>
            <w:r>
              <w:rPr>
                <w:spacing w:val="-20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）、清洁能源技术（专业学位</w:t>
            </w:r>
            <w:r>
              <w:rPr>
                <w:spacing w:val="-27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）、生态学</w:t>
            </w:r>
          </w:p>
          <w:p>
            <w:pPr>
              <w:pStyle w:val="TableText"/>
              <w:ind w:left="48"/>
              <w:spacing w:before="6" w:line="240" w:lineRule="exact"/>
              <w:rPr/>
            </w:pPr>
            <w:r>
              <w:rPr>
                <w:spacing w:val="4"/>
                <w:position w:val="1"/>
              </w:rPr>
              <w:t>、农业生物环境与能源工程</w:t>
            </w:r>
            <w:r>
              <w:rPr>
                <w:spacing w:val="-29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、农业资源利用（专业硕士</w:t>
            </w:r>
            <w:r>
              <w:rPr>
                <w:spacing w:val="-27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）、环境科</w:t>
            </w:r>
          </w:p>
          <w:p>
            <w:pPr>
              <w:pStyle w:val="TableText"/>
              <w:ind w:left="49"/>
              <w:spacing w:before="7" w:line="241" w:lineRule="exact"/>
              <w:rPr/>
            </w:pPr>
            <w:r>
              <w:rPr>
                <w:spacing w:val="8"/>
                <w:position w:val="1"/>
              </w:rPr>
              <w:t>学与工程、资源与环境、生态安全、农业资源与环境、资源利用与</w:t>
            </w:r>
          </w:p>
          <w:p>
            <w:pPr>
              <w:pStyle w:val="TableText"/>
              <w:ind w:left="1653"/>
              <w:spacing w:before="25" w:line="239" w:lineRule="exact"/>
              <w:rPr/>
            </w:pPr>
            <w:r>
              <w:rPr>
                <w:spacing w:val="7"/>
                <w:position w:val="1"/>
              </w:rPr>
              <w:t>植物保护硕士（专业硕士）</w:t>
            </w:r>
          </w:p>
        </w:tc>
        <w:tc>
          <w:tcPr>
            <w:tcW w:w="98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84" w:hanging="28"/>
              <w:spacing w:before="59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6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51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027</w:t>
            </w:r>
          </w:p>
        </w:tc>
        <w:tc>
          <w:tcPr>
            <w:tcW w:w="20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47" w:type="dxa"/>
            <w:vAlign w:val="top"/>
          </w:tcPr>
          <w:p>
            <w:pPr>
              <w:pStyle w:val="TableText"/>
              <w:ind w:left="248"/>
              <w:spacing w:before="232" w:line="239" w:lineRule="exact"/>
              <w:rPr/>
            </w:pPr>
            <w:r>
              <w:rPr>
                <w:spacing w:val="6"/>
                <w:position w:val="1"/>
              </w:rPr>
              <w:t>钦州市动物疫病预防控制中心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32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084"/>
              <w:spacing w:before="232" w:line="241" w:lineRule="exact"/>
              <w:rPr/>
            </w:pPr>
            <w:r>
              <w:rPr>
                <w:spacing w:val="7"/>
                <w:position w:val="1"/>
              </w:rPr>
              <w:t>基础兽医学、预防兽医学、兽医、兽医学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72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65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6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64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028</w:t>
            </w:r>
          </w:p>
        </w:tc>
        <w:tc>
          <w:tcPr>
            <w:tcW w:w="2057" w:type="dxa"/>
            <w:vAlign w:val="top"/>
            <w:vMerge w:val="restart"/>
            <w:tcBorders>
              <w:bottom w:val="nil"/>
            </w:tcBorders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9" w:right="98" w:hanging="667"/>
              <w:spacing w:before="59" w:line="251" w:lineRule="auto"/>
              <w:rPr/>
            </w:pPr>
            <w:r>
              <w:rPr>
                <w:spacing w:val="6"/>
              </w:rPr>
              <w:t>钦州市文化广电体育和</w:t>
            </w:r>
            <w:r>
              <w:rPr/>
              <w:t xml:space="preserve"> </w:t>
            </w:r>
            <w:r>
              <w:rPr>
                <w:spacing w:val="3"/>
              </w:rPr>
              <w:t>旅游局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894"/>
              <w:spacing w:before="226" w:line="239" w:lineRule="exact"/>
              <w:rPr/>
            </w:pPr>
            <w:r>
              <w:rPr>
                <w:spacing w:val="5"/>
                <w:position w:val="1"/>
              </w:rPr>
              <w:t>钦州市博物馆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26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43"/>
              <w:spacing w:before="93" w:line="241" w:lineRule="exact"/>
              <w:rPr/>
            </w:pPr>
            <w:r>
              <w:rPr>
                <w:spacing w:val="6"/>
                <w:position w:val="1"/>
              </w:rPr>
              <w:t>工程管理、项目管理硕士（专业硕士</w:t>
            </w:r>
            <w:r>
              <w:rPr>
                <w:spacing w:val="-27"/>
                <w:position w:val="1"/>
              </w:rPr>
              <w:t xml:space="preserve"> </w:t>
            </w:r>
            <w:r>
              <w:rPr>
                <w:spacing w:val="6"/>
                <w:position w:val="1"/>
              </w:rPr>
              <w:t>）、旅游管理、旅游管理硕士</w:t>
            </w:r>
          </w:p>
          <w:p>
            <w:pPr>
              <w:pStyle w:val="TableText"/>
              <w:ind w:left="2208"/>
              <w:spacing w:before="24" w:line="242" w:lineRule="exact"/>
              <w:rPr/>
            </w:pPr>
            <w:r>
              <w:rPr>
                <w:spacing w:val="7"/>
                <w:position w:val="1"/>
              </w:rPr>
              <w:t>（专业硕士</w:t>
            </w:r>
            <w:r>
              <w:rPr>
                <w:spacing w:val="-54"/>
                <w:position w:val="1"/>
              </w:rPr>
              <w:t xml:space="preserve"> </w:t>
            </w:r>
            <w:r>
              <w:rPr>
                <w:spacing w:val="7"/>
                <w:position w:val="1"/>
              </w:rPr>
              <w:t>）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66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59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7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20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029</w:t>
            </w:r>
          </w:p>
        </w:tc>
        <w:tc>
          <w:tcPr>
            <w:tcW w:w="20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47" w:type="dxa"/>
            <w:vAlign w:val="top"/>
          </w:tcPr>
          <w:p>
            <w:pPr>
              <w:pStyle w:val="TableText"/>
              <w:ind w:left="894"/>
              <w:spacing w:before="182" w:line="240" w:lineRule="exact"/>
              <w:rPr/>
            </w:pPr>
            <w:r>
              <w:rPr>
                <w:spacing w:val="5"/>
                <w:position w:val="1"/>
              </w:rPr>
              <w:t>钦州市图书馆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182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868"/>
              <w:spacing w:before="182" w:line="240" w:lineRule="exact"/>
              <w:rPr/>
            </w:pPr>
            <w:r>
              <w:rPr>
                <w:spacing w:val="3"/>
                <w:position w:val="1"/>
              </w:rPr>
              <w:t>图书情报与档案管理类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41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15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6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55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030</w:t>
            </w:r>
          </w:p>
        </w:tc>
        <w:tc>
          <w:tcPr>
            <w:tcW w:w="20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47" w:type="dxa"/>
            <w:vAlign w:val="top"/>
          </w:tcPr>
          <w:p>
            <w:pPr>
              <w:pStyle w:val="TableText"/>
              <w:ind w:left="628"/>
              <w:spacing w:before="236" w:line="238" w:lineRule="exact"/>
              <w:rPr/>
            </w:pPr>
            <w:r>
              <w:rPr>
                <w:spacing w:val="5"/>
                <w:position w:val="1"/>
              </w:rPr>
              <w:t>钦州市艺术创作中心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36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43"/>
              <w:spacing w:before="103" w:line="241" w:lineRule="exact"/>
              <w:rPr/>
            </w:pPr>
            <w:r>
              <w:rPr>
                <w:spacing w:val="6"/>
                <w:position w:val="1"/>
              </w:rPr>
              <w:t>工程管理、项目管理硕士（专业硕士</w:t>
            </w:r>
            <w:r>
              <w:rPr>
                <w:spacing w:val="-27"/>
                <w:position w:val="1"/>
              </w:rPr>
              <w:t xml:space="preserve"> </w:t>
            </w:r>
            <w:r>
              <w:rPr>
                <w:spacing w:val="6"/>
                <w:position w:val="1"/>
              </w:rPr>
              <w:t>）、旅游管理、旅游管理硕士</w:t>
            </w:r>
          </w:p>
          <w:p>
            <w:pPr>
              <w:pStyle w:val="TableText"/>
              <w:ind w:left="2208"/>
              <w:spacing w:before="5" w:line="242" w:lineRule="exact"/>
              <w:rPr/>
            </w:pPr>
            <w:r>
              <w:rPr>
                <w:spacing w:val="7"/>
                <w:position w:val="1"/>
              </w:rPr>
              <w:t>（专业硕士</w:t>
            </w:r>
            <w:r>
              <w:rPr>
                <w:spacing w:val="-54"/>
                <w:position w:val="1"/>
              </w:rPr>
              <w:t xml:space="preserve"> </w:t>
            </w:r>
            <w:r>
              <w:rPr>
                <w:spacing w:val="7"/>
                <w:position w:val="1"/>
              </w:rPr>
              <w:t>）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76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69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92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6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031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82"/>
              <w:spacing w:before="249" w:line="240" w:lineRule="exact"/>
              <w:rPr/>
            </w:pPr>
            <w:r>
              <w:rPr>
                <w:spacing w:val="6"/>
                <w:position w:val="1"/>
              </w:rPr>
              <w:t>钦州市市场监督管理局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628"/>
              <w:spacing w:before="249" w:line="238" w:lineRule="exact"/>
              <w:rPr/>
            </w:pPr>
            <w:r>
              <w:rPr>
                <w:spacing w:val="5"/>
                <w:position w:val="1"/>
              </w:rPr>
              <w:t>钦州市检验检测中心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49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422"/>
              <w:spacing w:before="249" w:line="238" w:lineRule="exact"/>
              <w:rPr/>
            </w:pPr>
            <w:r>
              <w:rPr>
                <w:spacing w:val="6"/>
                <w:position w:val="1"/>
              </w:rPr>
              <w:t>测试计量技术及仪器</w:t>
            </w:r>
            <w:r>
              <w:rPr>
                <w:spacing w:val="-43"/>
                <w:position w:val="1"/>
              </w:rPr>
              <w:t xml:space="preserve"> </w:t>
            </w:r>
            <w:r>
              <w:rPr>
                <w:spacing w:val="6"/>
                <w:position w:val="1"/>
              </w:rPr>
              <w:t>、动力机械及工程、材料物理与</w:t>
            </w:r>
            <w:r>
              <w:rPr>
                <w:spacing w:val="5"/>
                <w:position w:val="1"/>
              </w:rPr>
              <w:t>化学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89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8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7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26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032</w:t>
            </w:r>
          </w:p>
        </w:tc>
        <w:tc>
          <w:tcPr>
            <w:tcW w:w="2057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/>
              <w:spacing w:before="58" w:line="241" w:lineRule="exact"/>
              <w:rPr/>
            </w:pPr>
            <w:r>
              <w:rPr>
                <w:spacing w:val="5"/>
                <w:position w:val="1"/>
              </w:rPr>
              <w:t>钦州市林业局</w:t>
            </w:r>
          </w:p>
        </w:tc>
        <w:tc>
          <w:tcPr>
            <w:tcW w:w="2947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3"/>
              <w:spacing w:before="58" w:line="241" w:lineRule="exact"/>
              <w:rPr/>
            </w:pPr>
            <w:r>
              <w:rPr>
                <w:spacing w:val="6"/>
                <w:position w:val="1"/>
              </w:rPr>
              <w:t>钦州市林业科学研究所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188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081"/>
              <w:spacing w:before="188" w:line="238" w:lineRule="exact"/>
              <w:rPr/>
            </w:pPr>
            <w:r>
              <w:rPr>
                <w:spacing w:val="6"/>
                <w:position w:val="1"/>
              </w:rPr>
              <w:t>林木遗传育种</w:t>
            </w:r>
            <w:r>
              <w:rPr>
                <w:spacing w:val="-46"/>
                <w:position w:val="1"/>
              </w:rPr>
              <w:t xml:space="preserve"> </w:t>
            </w:r>
            <w:r>
              <w:rPr>
                <w:spacing w:val="6"/>
                <w:position w:val="1"/>
              </w:rPr>
              <w:t>、森林培育、作物遗传育种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28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21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3" w:hRule="atLeast"/>
        </w:trPr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033</w:t>
            </w:r>
          </w:p>
        </w:tc>
        <w:tc>
          <w:tcPr>
            <w:tcW w:w="20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0" w:type="dxa"/>
            <w:vAlign w:val="top"/>
          </w:tcPr>
          <w:p>
            <w:pPr>
              <w:pStyle w:val="TableText"/>
              <w:ind w:left="99"/>
              <w:spacing w:before="261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271"/>
              <w:spacing w:before="261" w:line="240" w:lineRule="exact"/>
              <w:rPr/>
            </w:pPr>
            <w:r>
              <w:rPr>
                <w:spacing w:val="7"/>
                <w:position w:val="1"/>
              </w:rPr>
              <w:t>林学、林业硕士（专业硕士）、林业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120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4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54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034</w:t>
            </w:r>
          </w:p>
        </w:tc>
        <w:tc>
          <w:tcPr>
            <w:tcW w:w="2057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2"/>
              <w:spacing w:before="59" w:line="239" w:lineRule="exact"/>
              <w:rPr/>
            </w:pPr>
            <w:r>
              <w:rPr>
                <w:spacing w:val="5"/>
                <w:position w:val="1"/>
              </w:rPr>
              <w:t>钦州市行政审批局</w:t>
            </w:r>
          </w:p>
        </w:tc>
        <w:tc>
          <w:tcPr>
            <w:tcW w:w="2947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8"/>
              <w:spacing w:before="59" w:line="239" w:lineRule="exact"/>
              <w:rPr/>
            </w:pPr>
            <w:r>
              <w:rPr>
                <w:spacing w:val="6"/>
                <w:position w:val="1"/>
              </w:rPr>
              <w:t>钦州市行政审批服务中心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102"/>
              <w:spacing w:before="216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2413"/>
              <w:spacing w:before="216" w:line="240" w:lineRule="exact"/>
              <w:rPr/>
            </w:pPr>
            <w:r>
              <w:rPr>
                <w:spacing w:val="4"/>
                <w:position w:val="1"/>
              </w:rPr>
              <w:t>会计学类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75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49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6" w:hRule="atLeast"/>
        </w:trPr>
        <w:tc>
          <w:tcPr>
            <w:tcW w:w="951" w:type="dxa"/>
            <w:vAlign w:val="top"/>
          </w:tcPr>
          <w:p>
            <w:pPr>
              <w:ind w:left="182"/>
              <w:spacing w:before="270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035</w:t>
            </w:r>
          </w:p>
        </w:tc>
        <w:tc>
          <w:tcPr>
            <w:tcW w:w="20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0" w:type="dxa"/>
            <w:vAlign w:val="top"/>
          </w:tcPr>
          <w:p>
            <w:pPr>
              <w:pStyle w:val="TableText"/>
              <w:ind w:left="102"/>
              <w:spacing w:before="232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2508"/>
              <w:spacing w:before="232" w:line="242" w:lineRule="exact"/>
              <w:rPr/>
            </w:pPr>
            <w:r>
              <w:rPr>
                <w:spacing w:val="3"/>
                <w:position w:val="1"/>
              </w:rPr>
              <w:t>建筑类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72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ind w:left="267"/>
              <w:spacing w:before="265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30" w:hRule="atLeast"/>
        </w:trPr>
        <w:tc>
          <w:tcPr>
            <w:tcW w:w="951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7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036</w:t>
            </w:r>
          </w:p>
        </w:tc>
        <w:tc>
          <w:tcPr>
            <w:tcW w:w="2057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"/>
              <w:spacing w:before="59" w:line="241" w:lineRule="exact"/>
              <w:rPr/>
            </w:pPr>
            <w:r>
              <w:rPr>
                <w:spacing w:val="6"/>
                <w:position w:val="1"/>
              </w:rPr>
              <w:t>钦州市石化产业发展局</w:t>
            </w:r>
          </w:p>
        </w:tc>
        <w:tc>
          <w:tcPr>
            <w:tcW w:w="2947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59" w:line="241" w:lineRule="exact"/>
              <w:rPr/>
            </w:pPr>
            <w:r>
              <w:rPr>
                <w:spacing w:val="6"/>
                <w:position w:val="1"/>
              </w:rPr>
              <w:t>钦州市石化产业园发展服务中心</w:t>
            </w:r>
          </w:p>
        </w:tc>
        <w:tc>
          <w:tcPr>
            <w:tcW w:w="760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"/>
              <w:spacing w:before="59" w:line="241" w:lineRule="exact"/>
              <w:rPr/>
            </w:pPr>
            <w:r>
              <w:rPr>
                <w:spacing w:val="2"/>
                <w:position w:val="1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43"/>
              <w:spacing w:before="112" w:line="240" w:lineRule="exact"/>
              <w:rPr/>
            </w:pPr>
            <w:r>
              <w:rPr>
                <w:spacing w:val="7"/>
                <w:position w:val="1"/>
              </w:rPr>
              <w:t>化学类、纺织轻工类、环境科学与工程类、化工与制药技术类</w:t>
            </w:r>
            <w:r>
              <w:rPr>
                <w:spacing w:val="-37"/>
                <w:position w:val="1"/>
              </w:rPr>
              <w:t xml:space="preserve"> </w:t>
            </w:r>
            <w:r>
              <w:rPr>
                <w:spacing w:val="7"/>
                <w:position w:val="1"/>
              </w:rPr>
              <w:t>、材</w:t>
            </w:r>
          </w:p>
          <w:p>
            <w:pPr>
              <w:pStyle w:val="TableText"/>
              <w:ind w:left="41"/>
              <w:spacing w:before="6" w:line="239" w:lineRule="exact"/>
              <w:rPr/>
            </w:pPr>
            <w:r>
              <w:rPr>
                <w:spacing w:val="7"/>
                <w:position w:val="1"/>
              </w:rPr>
              <w:t>料及冶金类（研究方向为</w:t>
            </w:r>
            <w:r>
              <w:rPr>
                <w:spacing w:val="-41"/>
                <w:position w:val="1"/>
              </w:rPr>
              <w:t xml:space="preserve"> </w:t>
            </w:r>
            <w:r>
              <w:rPr>
                <w:spacing w:val="7"/>
                <w:position w:val="1"/>
              </w:rPr>
              <w:t>：材料物理与化学</w:t>
            </w:r>
            <w:r>
              <w:rPr>
                <w:spacing w:val="6"/>
                <w:position w:val="1"/>
              </w:rPr>
              <w:t>、材料学、材料科学与</w:t>
            </w:r>
          </w:p>
          <w:p>
            <w:pPr>
              <w:pStyle w:val="TableText"/>
              <w:ind w:left="1943"/>
              <w:spacing w:before="27" w:line="238" w:lineRule="exact"/>
              <w:rPr/>
            </w:pPr>
            <w:r>
              <w:rPr>
                <w:spacing w:val="7"/>
                <w:position w:val="1"/>
              </w:rPr>
              <w:t>工程、材料与化工）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218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ind w:left="249"/>
              <w:spacing w:before="51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6840" w:h="11900"/>
          <w:pgMar w:top="842" w:right="629" w:bottom="710" w:left="894" w:header="0" w:footer="417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30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951"/>
        <w:gridCol w:w="2057"/>
        <w:gridCol w:w="2947"/>
        <w:gridCol w:w="760"/>
        <w:gridCol w:w="5567"/>
        <w:gridCol w:w="980"/>
        <w:gridCol w:w="590"/>
        <w:gridCol w:w="1449"/>
      </w:tblGrid>
      <w:tr>
        <w:trPr>
          <w:trHeight w:val="691" w:hRule="atLeast"/>
        </w:trPr>
        <w:tc>
          <w:tcPr>
            <w:tcW w:w="951" w:type="dxa"/>
            <w:vAlign w:val="top"/>
          </w:tcPr>
          <w:p>
            <w:pPr>
              <w:ind w:left="76"/>
              <w:spacing w:before="239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岗位代码</w:t>
            </w:r>
          </w:p>
        </w:tc>
        <w:tc>
          <w:tcPr>
            <w:tcW w:w="2057" w:type="dxa"/>
            <w:vAlign w:val="top"/>
          </w:tcPr>
          <w:p>
            <w:pPr>
              <w:ind w:left="616"/>
              <w:spacing w:before="240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>主管部门</w:t>
            </w:r>
          </w:p>
        </w:tc>
        <w:tc>
          <w:tcPr>
            <w:tcW w:w="2947" w:type="dxa"/>
            <w:vAlign w:val="top"/>
          </w:tcPr>
          <w:p>
            <w:pPr>
              <w:ind w:left="1069"/>
              <w:spacing w:before="239" w:line="227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单位名称</w:t>
            </w:r>
          </w:p>
        </w:tc>
        <w:tc>
          <w:tcPr>
            <w:tcW w:w="760" w:type="dxa"/>
            <w:vAlign w:val="top"/>
          </w:tcPr>
          <w:p>
            <w:pPr>
              <w:ind w:left="281" w:right="63" w:hanging="208"/>
              <w:spacing w:before="125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>招聘岗</w:t>
            </w: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</w:rPr>
              <w:t>位</w:t>
            </w:r>
          </w:p>
        </w:tc>
        <w:tc>
          <w:tcPr>
            <w:tcW w:w="5567" w:type="dxa"/>
            <w:vAlign w:val="top"/>
          </w:tcPr>
          <w:p>
            <w:pPr>
              <w:ind w:left="2586"/>
              <w:spacing w:before="239" w:line="229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专业</w:t>
            </w:r>
          </w:p>
        </w:tc>
        <w:tc>
          <w:tcPr>
            <w:tcW w:w="980" w:type="dxa"/>
            <w:vAlign w:val="top"/>
          </w:tcPr>
          <w:p>
            <w:pPr>
              <w:ind w:left="117"/>
              <w:spacing w:before="28" w:line="228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3"/>
              </w:rPr>
              <w:t>学历学位</w:t>
            </w:r>
          </w:p>
          <w:p>
            <w:pPr>
              <w:ind w:left="115"/>
              <w:spacing w:before="5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4"/>
              </w:rPr>
              <w:t>或职称要</w:t>
            </w:r>
          </w:p>
          <w:p>
            <w:pPr>
              <w:ind w:left="397"/>
              <w:spacing w:before="5" w:line="202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</w:rPr>
              <w:t>求</w:t>
            </w:r>
          </w:p>
        </w:tc>
        <w:tc>
          <w:tcPr>
            <w:tcW w:w="590" w:type="dxa"/>
            <w:vAlign w:val="top"/>
          </w:tcPr>
          <w:p>
            <w:pPr>
              <w:ind w:left="104" w:right="71" w:hanging="4"/>
              <w:spacing w:before="125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招聘</w:t>
            </w:r>
            <w:r>
              <w:rPr>
                <w:rFonts w:ascii="SimHei" w:hAnsi="SimHei" w:eastAsia="SimHei" w:cs="SimHei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人数</w:t>
            </w:r>
          </w:p>
        </w:tc>
        <w:tc>
          <w:tcPr>
            <w:tcW w:w="1449" w:type="dxa"/>
            <w:vAlign w:val="top"/>
          </w:tcPr>
          <w:p>
            <w:pPr>
              <w:ind w:left="536"/>
              <w:spacing w:before="255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3"/>
              </w:rPr>
              <w:t>备注</w:t>
            </w:r>
          </w:p>
        </w:tc>
      </w:tr>
      <w:tr>
        <w:trPr>
          <w:trHeight w:val="828" w:hRule="atLeast"/>
        </w:trPr>
        <w:tc>
          <w:tcPr>
            <w:tcW w:w="951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7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037</w:t>
            </w:r>
          </w:p>
        </w:tc>
        <w:tc>
          <w:tcPr>
            <w:tcW w:w="205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58" w:line="241" w:lineRule="exact"/>
              <w:rPr/>
            </w:pPr>
            <w:r>
              <w:rPr>
                <w:spacing w:val="3"/>
                <w:position w:val="1"/>
              </w:rPr>
              <w:t>中共灵山县委组织部</w:t>
            </w:r>
          </w:p>
        </w:tc>
        <w:tc>
          <w:tcPr>
            <w:tcW w:w="294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1"/>
              <w:spacing w:before="58" w:line="241" w:lineRule="exact"/>
              <w:rPr/>
            </w:pPr>
            <w:r>
              <w:rPr>
                <w:spacing w:val="5"/>
                <w:position w:val="1"/>
              </w:rPr>
              <w:t>灵山县高层次人才储备中心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301" w:right="98" w:hanging="201"/>
              <w:spacing w:before="176" w:line="261" w:lineRule="auto"/>
              <w:rPr/>
            </w:pPr>
            <w:r>
              <w:rPr>
                <w:spacing w:val="1"/>
              </w:rPr>
              <w:t>工作人</w:t>
            </w:r>
            <w:r>
              <w:rPr>
                <w:spacing w:val="1"/>
              </w:rPr>
              <w:t xml:space="preserve"> </w:t>
            </w:r>
            <w:r>
              <w:rPr/>
              <w:t>员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521" w:right="53" w:hanging="479"/>
              <w:spacing w:before="175" w:line="260" w:lineRule="auto"/>
              <w:rPr/>
            </w:pPr>
            <w:r>
              <w:rPr>
                <w:spacing w:val="3"/>
              </w:rPr>
              <w:t>经济学类</w:t>
            </w:r>
            <w:r>
              <w:rPr>
                <w:spacing w:val="-32"/>
              </w:rPr>
              <w:t xml:space="preserve"> </w:t>
            </w:r>
            <w:r>
              <w:rPr>
                <w:spacing w:val="3"/>
              </w:rPr>
              <w:t>，财政学类</w:t>
            </w:r>
            <w:r>
              <w:rPr>
                <w:spacing w:val="-45"/>
              </w:rPr>
              <w:t xml:space="preserve"> </w:t>
            </w:r>
            <w:r>
              <w:rPr>
                <w:spacing w:val="3"/>
              </w:rPr>
              <w:t>，金融学类</w:t>
            </w:r>
            <w:r>
              <w:rPr>
                <w:spacing w:val="-46"/>
              </w:rPr>
              <w:t xml:space="preserve"> </w:t>
            </w:r>
            <w:r>
              <w:rPr>
                <w:spacing w:val="3"/>
              </w:rPr>
              <w:t>，经济与贸易类，化工与制药技术</w:t>
            </w:r>
            <w:r>
              <w:rPr/>
              <w:t xml:space="preserve"> </w:t>
            </w:r>
            <w:r>
              <w:rPr>
                <w:spacing w:val="4"/>
              </w:rPr>
              <w:t>类，环境科学与工程类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，计算机科学与技术类</w:t>
            </w:r>
            <w:r>
              <w:rPr>
                <w:spacing w:val="-50"/>
              </w:rPr>
              <w:t xml:space="preserve"> </w:t>
            </w:r>
            <w:r>
              <w:rPr>
                <w:spacing w:val="4"/>
              </w:rPr>
              <w:t>，法律类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149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51" w:line="191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36" w:hRule="atLeast"/>
        </w:trPr>
        <w:tc>
          <w:tcPr>
            <w:tcW w:w="951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038</w:t>
            </w:r>
          </w:p>
        </w:tc>
        <w:tc>
          <w:tcPr>
            <w:tcW w:w="205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58" w:line="241" w:lineRule="exact"/>
              <w:rPr/>
            </w:pPr>
            <w:r>
              <w:rPr>
                <w:spacing w:val="3"/>
                <w:position w:val="1"/>
              </w:rPr>
              <w:t>中共浦北县委组织部</w:t>
            </w:r>
          </w:p>
        </w:tc>
        <w:tc>
          <w:tcPr>
            <w:tcW w:w="294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2"/>
              <w:spacing w:before="58" w:line="241" w:lineRule="exact"/>
              <w:rPr/>
            </w:pPr>
            <w:r>
              <w:rPr>
                <w:spacing w:val="5"/>
                <w:position w:val="1"/>
              </w:rPr>
              <w:t>浦北县高层次人才储备中心</w:t>
            </w:r>
          </w:p>
        </w:tc>
        <w:tc>
          <w:tcPr>
            <w:tcW w:w="760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 w:right="56" w:hanging="15"/>
              <w:spacing w:before="59" w:line="264" w:lineRule="auto"/>
              <w:rPr/>
            </w:pPr>
            <w:r>
              <w:rPr>
                <w:spacing w:val="3"/>
              </w:rPr>
              <w:t>管理岗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</w:t>
            </w:r>
            <w:r>
              <w:rPr>
                <w:spacing w:val="2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47" w:right="35" w:firstLine="89"/>
              <w:spacing w:before="14" w:line="261" w:lineRule="auto"/>
              <w:rPr/>
            </w:pPr>
            <w:r>
              <w:rPr>
                <w:spacing w:val="3"/>
              </w:rPr>
              <w:t>计算机科学与技术类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，经济学类</w:t>
            </w:r>
            <w:r>
              <w:rPr>
                <w:spacing w:val="-45"/>
              </w:rPr>
              <w:t xml:space="preserve"> </w:t>
            </w:r>
            <w:r>
              <w:rPr>
                <w:spacing w:val="3"/>
              </w:rPr>
              <w:t>，会计学类，审计学类</w:t>
            </w:r>
            <w:r>
              <w:rPr>
                <w:spacing w:val="-45"/>
              </w:rPr>
              <w:t xml:space="preserve"> </w:t>
            </w:r>
            <w:r>
              <w:rPr>
                <w:spacing w:val="3"/>
              </w:rPr>
              <w:t>，统计学</w:t>
            </w:r>
            <w:r>
              <w:rPr/>
              <w:t xml:space="preserve">  </w:t>
            </w:r>
            <w:r>
              <w:rPr>
                <w:spacing w:val="1"/>
              </w:rPr>
              <w:t>类，土木类</w:t>
            </w:r>
            <w:r>
              <w:rPr>
                <w:spacing w:val="-45"/>
              </w:rPr>
              <w:t xml:space="preserve"> </w:t>
            </w:r>
            <w:r>
              <w:rPr>
                <w:spacing w:val="1"/>
              </w:rPr>
              <w:t>，建筑类</w:t>
            </w:r>
            <w:r>
              <w:rPr>
                <w:spacing w:val="-48"/>
              </w:rPr>
              <w:t xml:space="preserve"> </w:t>
            </w:r>
            <w:r>
              <w:rPr>
                <w:spacing w:val="1"/>
              </w:rPr>
              <w:t>，政治学类</w:t>
            </w:r>
            <w:r>
              <w:rPr>
                <w:spacing w:val="-46"/>
              </w:rPr>
              <w:t xml:space="preserve"> </w:t>
            </w:r>
            <w:r>
              <w:rPr>
                <w:spacing w:val="1"/>
              </w:rPr>
              <w:t>，测绘科学与技术类</w:t>
            </w:r>
            <w:r>
              <w:rPr>
                <w:spacing w:val="-52"/>
              </w:rPr>
              <w:t xml:space="preserve"> </w:t>
            </w:r>
            <w:r>
              <w:rPr>
                <w:spacing w:val="1"/>
              </w:rPr>
              <w:t>，</w:t>
            </w:r>
            <w:r>
              <w:rPr>
                <w:spacing w:val="-52"/>
              </w:rPr>
              <w:t xml:space="preserve"> </w:t>
            </w:r>
            <w:r>
              <w:rPr>
                <w:spacing w:val="1"/>
              </w:rPr>
              <w:t>中国汉语言</w:t>
            </w:r>
            <w:r>
              <w:rPr/>
              <w:t xml:space="preserve"> </w:t>
            </w:r>
            <w:r>
              <w:rPr>
                <w:spacing w:val="8"/>
              </w:rPr>
              <w:t>文学及文秘类</w:t>
            </w:r>
            <w:r>
              <w:rPr>
                <w:spacing w:val="-40"/>
              </w:rPr>
              <w:t xml:space="preserve"> </w:t>
            </w:r>
            <w:r>
              <w:rPr>
                <w:spacing w:val="8"/>
              </w:rPr>
              <w:t>，新闻传播学类</w:t>
            </w:r>
            <w:r>
              <w:rPr>
                <w:spacing w:val="-39"/>
              </w:rPr>
              <w:t xml:space="preserve"> </w:t>
            </w:r>
            <w:r>
              <w:rPr>
                <w:spacing w:val="8"/>
              </w:rPr>
              <w:t>，法学类，植物生产、保</w:t>
            </w:r>
            <w:r>
              <w:rPr>
                <w:spacing w:val="7"/>
              </w:rPr>
              <w:t>护及草学</w:t>
            </w:r>
            <w:r>
              <w:rPr/>
              <w:t xml:space="preserve">  </w:t>
            </w:r>
            <w:r>
              <w:rPr>
                <w:spacing w:val="2"/>
              </w:rPr>
              <w:t>类，农业工程类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，动物医学类</w:t>
            </w:r>
            <w:r>
              <w:rPr>
                <w:spacing w:val="-43"/>
              </w:rPr>
              <w:t xml:space="preserve"> </w:t>
            </w:r>
            <w:r>
              <w:rPr>
                <w:spacing w:val="2"/>
              </w:rPr>
              <w:t>，动物生产与水产类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，机械类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，药学</w:t>
            </w:r>
            <w:r>
              <w:rPr/>
              <w:t xml:space="preserve"> </w:t>
            </w:r>
            <w:r>
              <w:rPr>
                <w:spacing w:val="6"/>
              </w:rPr>
              <w:t>类，食品科学与工程类</w:t>
            </w:r>
            <w:r>
              <w:rPr>
                <w:spacing w:val="-21"/>
              </w:rPr>
              <w:t xml:space="preserve"> </w:t>
            </w:r>
            <w:r>
              <w:rPr>
                <w:spacing w:val="6"/>
              </w:rPr>
              <w:t>，水利类</w:t>
            </w:r>
            <w:r>
              <w:rPr>
                <w:spacing w:val="-48"/>
              </w:rPr>
              <w:t xml:space="preserve"> </w:t>
            </w:r>
            <w:r>
              <w:rPr>
                <w:spacing w:val="6"/>
              </w:rPr>
              <w:t>，数学类，历史学类</w:t>
            </w:r>
            <w:r>
              <w:rPr>
                <w:spacing w:val="-45"/>
              </w:rPr>
              <w:t xml:space="preserve"> </w:t>
            </w:r>
            <w:r>
              <w:rPr>
                <w:spacing w:val="6"/>
              </w:rPr>
              <w:t>，地理科学</w:t>
            </w:r>
            <w:r>
              <w:rPr/>
              <w:t xml:space="preserve">  </w:t>
            </w:r>
            <w:r>
              <w:rPr>
                <w:spacing w:val="2"/>
              </w:rPr>
              <w:t>类，化学类</w:t>
            </w:r>
            <w:r>
              <w:rPr>
                <w:spacing w:val="-43"/>
              </w:rPr>
              <w:t xml:space="preserve"> </w:t>
            </w:r>
            <w:r>
              <w:rPr>
                <w:spacing w:val="2"/>
              </w:rPr>
              <w:t>，生物科学及技术类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，物理学类，艺术类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，教育学类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，</w:t>
            </w:r>
            <w:r>
              <w:rPr/>
              <w:t xml:space="preserve"> </w:t>
            </w:r>
            <w:r>
              <w:rPr>
                <w:spacing w:val="3"/>
              </w:rPr>
              <w:t>临床医学类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，公共卫生与预防医学类</w:t>
            </w:r>
            <w:r>
              <w:rPr>
                <w:spacing w:val="-28"/>
              </w:rPr>
              <w:t xml:space="preserve"> </w:t>
            </w:r>
            <w:r>
              <w:rPr>
                <w:spacing w:val="3"/>
              </w:rPr>
              <w:t>，医学技术与特种医学类</w:t>
            </w:r>
            <w:r>
              <w:rPr>
                <w:spacing w:val="-47"/>
              </w:rPr>
              <w:t xml:space="preserve"> </w:t>
            </w:r>
            <w:r>
              <w:rPr>
                <w:spacing w:val="3"/>
              </w:rPr>
              <w:t>，矿</w:t>
            </w:r>
          </w:p>
          <w:p>
            <w:pPr>
              <w:pStyle w:val="TableText"/>
              <w:ind w:left="996"/>
              <w:spacing w:before="7" w:line="229" w:lineRule="auto"/>
              <w:rPr/>
            </w:pPr>
            <w:r>
              <w:rPr>
                <w:spacing w:val="2"/>
              </w:rPr>
              <w:t>业类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，化工与制药技术类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，外国语言文学类</w:t>
            </w:r>
          </w:p>
        </w:tc>
        <w:tc>
          <w:tcPr>
            <w:tcW w:w="980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84" w:hanging="28"/>
              <w:spacing w:before="58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52" w:line="191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78" w:hRule="atLeast"/>
        </w:trPr>
        <w:tc>
          <w:tcPr>
            <w:tcW w:w="951" w:type="dxa"/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039</w:t>
            </w:r>
          </w:p>
        </w:tc>
        <w:tc>
          <w:tcPr>
            <w:tcW w:w="205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2" w:right="98" w:hanging="544"/>
              <w:spacing w:before="59" w:line="260" w:lineRule="auto"/>
              <w:rPr/>
            </w:pPr>
            <w:r>
              <w:rPr>
                <w:spacing w:val="3"/>
              </w:rPr>
              <w:t>中共钦州市钦南区委员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会宣传部</w:t>
            </w:r>
          </w:p>
        </w:tc>
        <w:tc>
          <w:tcPr>
            <w:tcW w:w="2947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8"/>
              <w:spacing w:before="58" w:line="240" w:lineRule="exact"/>
              <w:rPr/>
            </w:pPr>
            <w:r>
              <w:rPr>
                <w:spacing w:val="6"/>
                <w:position w:val="1"/>
              </w:rPr>
              <w:t>钦南区网络舆情监控中心</w:t>
            </w:r>
          </w:p>
        </w:tc>
        <w:tc>
          <w:tcPr>
            <w:tcW w:w="760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58" w:line="242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18"/>
              <w:spacing w:before="189" w:line="240" w:lineRule="exact"/>
              <w:rPr/>
            </w:pPr>
            <w:r>
              <w:rPr>
                <w:spacing w:val="4"/>
                <w:position w:val="1"/>
              </w:rPr>
              <w:t>计算机软件与理论,计算机应用技术</w:t>
            </w:r>
            <w:r>
              <w:rPr>
                <w:spacing w:val="-33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，软件工程，计算机科学与技</w:t>
            </w:r>
          </w:p>
          <w:p>
            <w:pPr>
              <w:pStyle w:val="TableText"/>
              <w:ind w:left="99"/>
              <w:spacing w:before="6" w:line="241" w:lineRule="exact"/>
              <w:rPr/>
            </w:pPr>
            <w:r>
              <w:rPr>
                <w:spacing w:val="2"/>
                <w:position w:val="1"/>
              </w:rPr>
              <w:t>术,网络空间安全</w:t>
            </w:r>
            <w:r>
              <w:rPr>
                <w:spacing w:val="-40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，计算机技术,网络与信息安全（专业学位</w:t>
            </w:r>
            <w:r>
              <w:rPr>
                <w:spacing w:val="21"/>
                <w:position w:val="1"/>
              </w:rPr>
              <w:t>），</w:t>
            </w:r>
            <w:r>
              <w:rPr>
                <w:spacing w:val="2"/>
                <w:position w:val="1"/>
              </w:rPr>
              <w:t>大</w:t>
            </w:r>
          </w:p>
          <w:p>
            <w:pPr>
              <w:pStyle w:val="TableText"/>
              <w:ind w:left="1562"/>
              <w:spacing w:before="6" w:line="240" w:lineRule="exact"/>
              <w:rPr/>
            </w:pPr>
            <w:r>
              <w:rPr>
                <w:spacing w:val="7"/>
                <w:position w:val="1"/>
              </w:rPr>
              <w:t>数据技术与工程（专业学位）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276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22" w:hRule="atLeast"/>
        </w:trPr>
        <w:tc>
          <w:tcPr>
            <w:tcW w:w="951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7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040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941" w:right="98" w:hanging="859"/>
              <w:spacing w:before="235" w:line="251" w:lineRule="auto"/>
              <w:rPr/>
            </w:pPr>
            <w:r>
              <w:rPr>
                <w:spacing w:val="6"/>
              </w:rPr>
              <w:t>钦州市钦南区发展改革</w:t>
            </w:r>
            <w:r>
              <w:rPr/>
              <w:t xml:space="preserve"> </w:t>
            </w:r>
            <w:r>
              <w:rPr/>
              <w:t>局</w:t>
            </w:r>
          </w:p>
        </w:tc>
        <w:tc>
          <w:tcPr>
            <w:tcW w:w="2947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8"/>
              <w:spacing w:before="59" w:line="241" w:lineRule="exact"/>
              <w:rPr/>
            </w:pPr>
            <w:r>
              <w:rPr>
                <w:spacing w:val="6"/>
                <w:position w:val="1"/>
              </w:rPr>
              <w:t>钦南区投资咨询服务中心</w:t>
            </w:r>
          </w:p>
        </w:tc>
        <w:tc>
          <w:tcPr>
            <w:tcW w:w="760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59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18"/>
              <w:spacing w:before="103" w:line="240" w:lineRule="exact"/>
              <w:rPr/>
            </w:pPr>
            <w:r>
              <w:rPr>
                <w:spacing w:val="4"/>
                <w:position w:val="1"/>
              </w:rPr>
              <w:t>计算机软件与理论,计算机应用技术</w:t>
            </w:r>
            <w:r>
              <w:rPr>
                <w:spacing w:val="-33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，软件工程，计算机科学与技</w:t>
            </w:r>
          </w:p>
          <w:p>
            <w:pPr>
              <w:pStyle w:val="TableText"/>
              <w:ind w:left="99"/>
              <w:spacing w:before="25" w:line="240" w:lineRule="exact"/>
              <w:rPr/>
            </w:pPr>
            <w:r>
              <w:rPr>
                <w:spacing w:val="2"/>
                <w:position w:val="1"/>
              </w:rPr>
              <w:t>术,网络空间安全</w:t>
            </w:r>
            <w:r>
              <w:rPr>
                <w:spacing w:val="-40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，计算机技术,网络与信息安全（专业学位</w:t>
            </w:r>
            <w:r>
              <w:rPr>
                <w:spacing w:val="21"/>
                <w:position w:val="1"/>
              </w:rPr>
              <w:t>），</w:t>
            </w:r>
            <w:r>
              <w:rPr>
                <w:spacing w:val="2"/>
                <w:position w:val="1"/>
              </w:rPr>
              <w:t>大</w:t>
            </w:r>
          </w:p>
          <w:p>
            <w:pPr>
              <w:pStyle w:val="TableText"/>
              <w:ind w:left="1562"/>
              <w:spacing w:before="6" w:line="240" w:lineRule="exact"/>
              <w:rPr/>
            </w:pPr>
            <w:r>
              <w:rPr>
                <w:spacing w:val="7"/>
                <w:position w:val="1"/>
              </w:rPr>
              <w:t>数据技术与工程（专业学位）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209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3" w:hRule="atLeast"/>
        </w:trPr>
        <w:tc>
          <w:tcPr>
            <w:tcW w:w="951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041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941" w:right="98" w:hanging="859"/>
              <w:spacing w:before="135" w:line="260" w:lineRule="auto"/>
              <w:rPr/>
            </w:pPr>
            <w:r>
              <w:rPr>
                <w:spacing w:val="6"/>
              </w:rPr>
              <w:t>钦州市钦南区发展改革</w:t>
            </w:r>
            <w:r>
              <w:rPr/>
              <w:t xml:space="preserve"> </w:t>
            </w:r>
            <w:r>
              <w:rPr/>
              <w:t>局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ind w:left="438"/>
              <w:spacing w:before="268" w:line="240" w:lineRule="exact"/>
              <w:rPr/>
            </w:pPr>
            <w:r>
              <w:rPr>
                <w:spacing w:val="6"/>
                <w:position w:val="1"/>
              </w:rPr>
              <w:t>钦南区投资咨询服务中心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102"/>
              <w:spacing w:before="268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1846" w:right="35" w:hanging="1807"/>
              <w:spacing w:before="135" w:line="259" w:lineRule="auto"/>
              <w:rPr/>
            </w:pPr>
            <w:r>
              <w:rPr>
                <w:spacing w:val="1"/>
              </w:rPr>
              <w:t>发展经济学</w:t>
            </w:r>
            <w:r>
              <w:rPr>
                <w:spacing w:val="-43"/>
              </w:rPr>
              <w:t xml:space="preserve"> </w:t>
            </w:r>
            <w:r>
              <w:rPr>
                <w:spacing w:val="1"/>
              </w:rPr>
              <w:t>，法律经济学</w:t>
            </w:r>
            <w:r>
              <w:rPr>
                <w:spacing w:val="-42"/>
              </w:rPr>
              <w:t xml:space="preserve"> </w:t>
            </w:r>
            <w:r>
              <w:rPr>
                <w:spacing w:val="1"/>
              </w:rPr>
              <w:t>，产业经济学</w:t>
            </w:r>
            <w:r>
              <w:rPr>
                <w:spacing w:val="-43"/>
              </w:rPr>
              <w:t xml:space="preserve"> </w:t>
            </w:r>
            <w:r>
              <w:rPr>
                <w:spacing w:val="1"/>
              </w:rPr>
              <w:t>，国际贸易学</w:t>
            </w:r>
            <w:r>
              <w:rPr>
                <w:spacing w:val="-42"/>
              </w:rPr>
              <w:t xml:space="preserve"> </w:t>
            </w:r>
            <w:r>
              <w:rPr/>
              <w:t>，金融学</w:t>
            </w:r>
            <w:r>
              <w:rPr>
                <w:spacing w:val="-48"/>
              </w:rPr>
              <w:t xml:space="preserve"> </w:t>
            </w:r>
            <w:r>
              <w:rPr/>
              <w:t>，公</w:t>
            </w:r>
            <w:r>
              <w:rPr/>
              <w:t xml:space="preserve"> </w:t>
            </w:r>
            <w:r>
              <w:rPr>
                <w:spacing w:val="2"/>
              </w:rPr>
              <w:t>共经济学</w:t>
            </w:r>
            <w:r>
              <w:rPr>
                <w:spacing w:val="-41"/>
              </w:rPr>
              <w:t xml:space="preserve"> </w:t>
            </w:r>
            <w:r>
              <w:rPr>
                <w:spacing w:val="2"/>
              </w:rPr>
              <w:t>，网络经济学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108" w:line="26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22" w:hRule="atLeast"/>
        </w:trPr>
        <w:tc>
          <w:tcPr>
            <w:tcW w:w="951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7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042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691" w:right="275" w:hanging="439"/>
              <w:spacing w:before="258"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8"/>
              </w:rPr>
              <w:t>钦州市钦南区工业和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spacing w:val="6"/>
              </w:rPr>
              <w:t>信息化局</w:t>
            </w:r>
          </w:p>
        </w:tc>
        <w:tc>
          <w:tcPr>
            <w:tcW w:w="294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8"/>
              <w:spacing w:before="59" w:line="241" w:lineRule="exact"/>
              <w:rPr/>
            </w:pPr>
            <w:r>
              <w:rPr>
                <w:spacing w:val="6"/>
                <w:position w:val="1"/>
              </w:rPr>
              <w:t>钦南区工业企业服务中心</w:t>
            </w:r>
          </w:p>
        </w:tc>
        <w:tc>
          <w:tcPr>
            <w:tcW w:w="760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59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78"/>
              <w:spacing w:before="109" w:line="238" w:lineRule="exact"/>
              <w:rPr/>
            </w:pPr>
            <w:r>
              <w:rPr>
                <w:spacing w:val="2"/>
                <w:position w:val="1"/>
              </w:rPr>
              <w:t>纺织工程,纺织材料与纺织品设计</w:t>
            </w:r>
            <w:r>
              <w:rPr>
                <w:spacing w:val="-50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,纺织化学与染整工</w:t>
            </w:r>
            <w:r>
              <w:rPr>
                <w:spacing w:val="1"/>
                <w:position w:val="1"/>
              </w:rPr>
              <w:t>程,皮革化学与</w:t>
            </w:r>
          </w:p>
          <w:p>
            <w:pPr>
              <w:pStyle w:val="TableText"/>
              <w:ind w:left="43"/>
              <w:spacing w:before="8" w:line="241" w:lineRule="exact"/>
              <w:rPr/>
            </w:pPr>
            <w:r>
              <w:rPr>
                <w:spacing w:val="4"/>
                <w:position w:val="1"/>
              </w:rPr>
              <w:t>工程</w:t>
            </w:r>
            <w:r>
              <w:rPr>
                <w:spacing w:val="-45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，纺织科学与工程</w:t>
            </w:r>
            <w:r>
              <w:rPr>
                <w:spacing w:val="-37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，轻工技术与工程，轻化工程（含皮革</w:t>
            </w:r>
            <w:r>
              <w:rPr>
                <w:spacing w:val="-48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，纸</w:t>
            </w:r>
          </w:p>
          <w:p>
            <w:pPr>
              <w:pStyle w:val="TableText"/>
              <w:ind w:left="1472"/>
              <w:spacing w:before="25" w:line="239" w:lineRule="exact"/>
              <w:rPr/>
            </w:pPr>
            <w:r>
              <w:rPr>
                <w:spacing w:val="4"/>
                <w:position w:val="1"/>
              </w:rPr>
              <w:t>张，织物加工等</w:t>
            </w:r>
            <w:r>
              <w:rPr>
                <w:spacing w:val="-49"/>
                <w:position w:val="1"/>
              </w:rPr>
              <w:t xml:space="preserve"> </w:t>
            </w:r>
            <w:r>
              <w:rPr>
                <w:spacing w:val="-16"/>
                <w:position w:val="1"/>
              </w:rPr>
              <w:t>）（</w:t>
            </w:r>
            <w:r>
              <w:rPr>
                <w:spacing w:val="-46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专业学位）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215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1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22" w:hRule="atLeast"/>
        </w:trPr>
        <w:tc>
          <w:tcPr>
            <w:tcW w:w="951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7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043</w:t>
            </w:r>
          </w:p>
        </w:tc>
        <w:tc>
          <w:tcPr>
            <w:tcW w:w="2057" w:type="dxa"/>
            <w:vAlign w:val="top"/>
          </w:tcPr>
          <w:p>
            <w:pPr>
              <w:pStyle w:val="TableText"/>
              <w:ind w:left="652" w:right="98" w:hanging="570"/>
              <w:spacing w:before="235" w:line="251" w:lineRule="auto"/>
              <w:rPr/>
            </w:pPr>
            <w:r>
              <w:rPr>
                <w:spacing w:val="6"/>
              </w:rPr>
              <w:t>钦南区临港工业园区管</w:t>
            </w:r>
            <w:r>
              <w:rPr/>
              <w:t xml:space="preserve"> </w:t>
            </w:r>
            <w:r>
              <w:rPr>
                <w:spacing w:val="4"/>
              </w:rPr>
              <w:t>理委员会</w:t>
            </w:r>
          </w:p>
        </w:tc>
        <w:tc>
          <w:tcPr>
            <w:tcW w:w="2947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59" w:line="241" w:lineRule="exact"/>
              <w:rPr/>
            </w:pPr>
            <w:r>
              <w:rPr>
                <w:spacing w:val="6"/>
                <w:position w:val="1"/>
              </w:rPr>
              <w:t>钦南区临港工业园区管理委员会</w:t>
            </w:r>
          </w:p>
        </w:tc>
        <w:tc>
          <w:tcPr>
            <w:tcW w:w="760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59" w:line="241" w:lineRule="exact"/>
              <w:rPr/>
            </w:pPr>
            <w:r>
              <w:rPr>
                <w:spacing w:val="1"/>
                <w:position w:val="1"/>
              </w:rPr>
              <w:t>管理岗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78"/>
              <w:spacing w:before="103" w:line="238" w:lineRule="exact"/>
              <w:rPr/>
            </w:pPr>
            <w:r>
              <w:rPr>
                <w:spacing w:val="2"/>
                <w:position w:val="1"/>
              </w:rPr>
              <w:t>纺织工程,纺织材料与纺织品设计</w:t>
            </w:r>
            <w:r>
              <w:rPr>
                <w:spacing w:val="-50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,纺织化学与染整工</w:t>
            </w:r>
            <w:r>
              <w:rPr>
                <w:spacing w:val="1"/>
                <w:position w:val="1"/>
              </w:rPr>
              <w:t>程,皮革化学与</w:t>
            </w:r>
          </w:p>
          <w:p>
            <w:pPr>
              <w:pStyle w:val="TableText"/>
              <w:ind w:left="43"/>
              <w:spacing w:before="27" w:line="241" w:lineRule="exact"/>
              <w:rPr/>
            </w:pPr>
            <w:r>
              <w:rPr>
                <w:spacing w:val="4"/>
                <w:position w:val="1"/>
              </w:rPr>
              <w:t>工程</w:t>
            </w:r>
            <w:r>
              <w:rPr>
                <w:spacing w:val="-45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，纺织科学与工程</w:t>
            </w:r>
            <w:r>
              <w:rPr>
                <w:spacing w:val="-37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，轻工技术与工程，轻化工程（含皮革</w:t>
            </w:r>
            <w:r>
              <w:rPr>
                <w:spacing w:val="-48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，纸</w:t>
            </w:r>
          </w:p>
          <w:p>
            <w:pPr>
              <w:pStyle w:val="TableText"/>
              <w:ind w:left="1472"/>
              <w:spacing w:before="6" w:line="239" w:lineRule="exact"/>
              <w:rPr/>
            </w:pPr>
            <w:r>
              <w:rPr>
                <w:spacing w:val="4"/>
                <w:position w:val="1"/>
              </w:rPr>
              <w:t>张，织物加工等</w:t>
            </w:r>
            <w:r>
              <w:rPr>
                <w:spacing w:val="-49"/>
                <w:position w:val="1"/>
              </w:rPr>
              <w:t xml:space="preserve"> </w:t>
            </w:r>
            <w:r>
              <w:rPr>
                <w:spacing w:val="-16"/>
                <w:position w:val="1"/>
              </w:rPr>
              <w:t>）（</w:t>
            </w:r>
            <w:r>
              <w:rPr>
                <w:spacing w:val="-46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专业学位）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209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78" w:hRule="atLeast"/>
        </w:trPr>
        <w:tc>
          <w:tcPr>
            <w:tcW w:w="951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044</w:t>
            </w:r>
          </w:p>
        </w:tc>
        <w:tc>
          <w:tcPr>
            <w:tcW w:w="2057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58" w:line="241" w:lineRule="exact"/>
              <w:rPr/>
            </w:pPr>
            <w:r>
              <w:rPr>
                <w:spacing w:val="3"/>
                <w:position w:val="1"/>
              </w:rPr>
              <w:t>中共钦北区委组织部</w:t>
            </w:r>
          </w:p>
        </w:tc>
        <w:tc>
          <w:tcPr>
            <w:tcW w:w="2947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 w:right="76" w:hanging="80"/>
              <w:spacing w:before="58" w:line="250" w:lineRule="auto"/>
              <w:rPr/>
            </w:pPr>
            <w:r>
              <w:rPr>
                <w:spacing w:val="6"/>
              </w:rPr>
              <w:t>钦北区农村基层组织建设服务中心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（钦北区高层次人才储备中心</w:t>
            </w:r>
            <w:r>
              <w:rPr>
                <w:spacing w:val="-49"/>
              </w:rPr>
              <w:t xml:space="preserve"> </w:t>
            </w:r>
            <w:r>
              <w:rPr>
                <w:spacing w:val="7"/>
              </w:rPr>
              <w:t>）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ind w:left="98" w:right="56" w:hanging="15"/>
              <w:spacing w:before="298" w:line="264" w:lineRule="auto"/>
              <w:rPr/>
            </w:pPr>
            <w:r>
              <w:rPr>
                <w:spacing w:val="3"/>
              </w:rPr>
              <w:t>管理岗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</w:t>
            </w:r>
            <w:r>
              <w:rPr>
                <w:spacing w:val="2"/>
              </w:rPr>
              <w:t>专技岗</w:t>
            </w:r>
          </w:p>
        </w:tc>
        <w:tc>
          <w:tcPr>
            <w:tcW w:w="5567" w:type="dxa"/>
            <w:vAlign w:val="top"/>
          </w:tcPr>
          <w:p>
            <w:pPr>
              <w:pStyle w:val="TableText"/>
              <w:ind w:left="40"/>
              <w:spacing w:before="59" w:line="240" w:lineRule="exact"/>
              <w:rPr/>
            </w:pPr>
            <w:r>
              <w:rPr>
                <w:position w:val="1"/>
              </w:rPr>
              <w:t>财政学类</w:t>
            </w:r>
            <w:r>
              <w:rPr>
                <w:spacing w:val="-45"/>
                <w:position w:val="1"/>
              </w:rPr>
              <w:t xml:space="preserve"> </w:t>
            </w:r>
            <w:r>
              <w:rPr>
                <w:position w:val="1"/>
              </w:rPr>
              <w:t>，金融学类</w:t>
            </w:r>
            <w:r>
              <w:rPr>
                <w:spacing w:val="-46"/>
                <w:position w:val="1"/>
              </w:rPr>
              <w:t xml:space="preserve"> </w:t>
            </w:r>
            <w:r>
              <w:rPr>
                <w:position w:val="1"/>
              </w:rPr>
              <w:t>；法学类</w:t>
            </w:r>
            <w:r>
              <w:rPr>
                <w:spacing w:val="-48"/>
                <w:position w:val="1"/>
              </w:rPr>
              <w:t xml:space="preserve"> </w:t>
            </w:r>
            <w:r>
              <w:rPr>
                <w:position w:val="1"/>
              </w:rPr>
              <w:t>，法律类</w:t>
            </w:r>
            <w:r>
              <w:rPr>
                <w:spacing w:val="-49"/>
                <w:position w:val="1"/>
              </w:rPr>
              <w:t xml:space="preserve"> </w:t>
            </w:r>
            <w:r>
              <w:rPr>
                <w:position w:val="1"/>
              </w:rPr>
              <w:t>；审计学类</w:t>
            </w:r>
            <w:r>
              <w:rPr>
                <w:spacing w:val="-46"/>
                <w:position w:val="1"/>
              </w:rPr>
              <w:t xml:space="preserve"> </w:t>
            </w:r>
            <w:r>
              <w:rPr>
                <w:position w:val="1"/>
              </w:rPr>
              <w:t>；</w:t>
            </w:r>
            <w:r>
              <w:rPr>
                <w:spacing w:val="-1"/>
                <w:position w:val="1"/>
              </w:rPr>
              <w:t>土木类</w:t>
            </w:r>
            <w:r>
              <w:rPr>
                <w:spacing w:val="-49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，建筑</w:t>
            </w:r>
          </w:p>
          <w:p>
            <w:pPr>
              <w:pStyle w:val="TableText"/>
              <w:ind w:left="142"/>
              <w:spacing w:before="25" w:line="241" w:lineRule="exact"/>
              <w:rPr/>
            </w:pPr>
            <w:r>
              <w:rPr>
                <w:spacing w:val="2"/>
                <w:position w:val="1"/>
              </w:rPr>
              <w:t>类；水利类</w:t>
            </w:r>
            <w:r>
              <w:rPr>
                <w:spacing w:val="-40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；统计学类</w:t>
            </w:r>
            <w:r>
              <w:rPr>
                <w:spacing w:val="-46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；交通运输类</w:t>
            </w:r>
            <w:r>
              <w:rPr>
                <w:spacing w:val="-43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；马克思主义理论类</w:t>
            </w:r>
            <w:r>
              <w:rPr>
                <w:spacing w:val="-52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，哲学</w:t>
            </w:r>
          </w:p>
          <w:p>
            <w:pPr>
              <w:pStyle w:val="TableText"/>
              <w:ind w:left="47"/>
              <w:spacing w:before="6" w:line="240" w:lineRule="exact"/>
              <w:rPr/>
            </w:pPr>
            <w:r>
              <w:rPr>
                <w:spacing w:val="2"/>
                <w:position w:val="1"/>
              </w:rPr>
              <w:t>类；新闻传播学类</w:t>
            </w:r>
            <w:r>
              <w:rPr>
                <w:spacing w:val="-39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；化工与制药技术类</w:t>
            </w:r>
            <w:r>
              <w:rPr>
                <w:spacing w:val="-33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，化学类</w:t>
            </w:r>
            <w:r>
              <w:rPr>
                <w:spacing w:val="-49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；地理科学类</w:t>
            </w:r>
            <w:r>
              <w:rPr>
                <w:spacing w:val="-43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，测</w:t>
            </w:r>
          </w:p>
          <w:p>
            <w:pPr>
              <w:pStyle w:val="TableText"/>
              <w:ind w:left="1084"/>
              <w:spacing w:before="6" w:line="241" w:lineRule="exact"/>
              <w:rPr/>
            </w:pPr>
            <w:r>
              <w:rPr>
                <w:spacing w:val="4"/>
                <w:position w:val="1"/>
              </w:rPr>
              <w:t>绘科学与技术类</w:t>
            </w:r>
            <w:r>
              <w:rPr>
                <w:spacing w:val="-24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；公共卫生与预防医学类</w:t>
            </w:r>
          </w:p>
        </w:tc>
        <w:tc>
          <w:tcPr>
            <w:tcW w:w="980" w:type="dxa"/>
            <w:vAlign w:val="top"/>
          </w:tcPr>
          <w:p>
            <w:pPr>
              <w:pStyle w:val="TableText"/>
              <w:ind w:left="122" w:right="84" w:hanging="28"/>
              <w:spacing w:before="298" w:line="250" w:lineRule="auto"/>
              <w:rPr/>
            </w:pPr>
            <w:r>
              <w:rPr>
                <w:spacing w:val="3"/>
              </w:rPr>
              <w:t>研究生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硕</w:t>
            </w:r>
            <w:r>
              <w:rPr/>
              <w:t xml:space="preserve"> </w:t>
            </w:r>
            <w:r>
              <w:rPr>
                <w:spacing w:val="2"/>
              </w:rPr>
              <w:t>士及以上</w:t>
            </w:r>
          </w:p>
        </w:tc>
        <w:tc>
          <w:tcPr>
            <w:tcW w:w="590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ind w:left="229"/>
              <w:spacing w:before="52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3" w:hRule="atLeast"/>
        </w:trPr>
        <w:tc>
          <w:tcPr>
            <w:tcW w:w="13262" w:type="dxa"/>
            <w:vAlign w:val="top"/>
            <w:gridSpan w:val="6"/>
          </w:tcPr>
          <w:p>
            <w:pPr>
              <w:pStyle w:val="TableText"/>
              <w:ind w:left="6432"/>
              <w:spacing w:before="127" w:line="26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  <w:position w:val="1"/>
              </w:rPr>
              <w:t>合计</w:t>
            </w:r>
          </w:p>
        </w:tc>
        <w:tc>
          <w:tcPr>
            <w:tcW w:w="590" w:type="dxa"/>
            <w:vAlign w:val="top"/>
          </w:tcPr>
          <w:p>
            <w:pPr>
              <w:ind w:left="195"/>
              <w:spacing w:before="164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1"/>
              </w:rPr>
              <w:t>70</w:t>
            </w:r>
          </w:p>
        </w:tc>
        <w:tc>
          <w:tcPr>
            <w:tcW w:w="14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4"/>
      <w:pgSz w:w="16840" w:h="11900"/>
      <w:pgMar w:top="842" w:right="629" w:bottom="710" w:left="894" w:header="0" w:footer="41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789"/>
      <w:spacing w:before="1" w:line="197" w:lineRule="auto"/>
      <w:rPr>
        <w:rFonts w:ascii="Microsoft YaHei" w:hAnsi="Microsoft YaHei" w:eastAsia="Microsoft YaHei" w:cs="Microsoft YaHei"/>
        <w:sz w:val="20"/>
        <w:szCs w:val="20"/>
      </w:rPr>
    </w:pPr>
    <w:r>
      <w:rPr>
        <w:rFonts w:ascii="Microsoft YaHei" w:hAnsi="Microsoft YaHei" w:eastAsia="Microsoft YaHei" w:cs="Microsoft YaHei"/>
        <w:sz w:val="20"/>
        <w:szCs w:val="20"/>
        <w:spacing w:val="-8"/>
      </w:rPr>
      <w:t>第</w:t>
    </w:r>
    <w:r>
      <w:rPr>
        <w:rFonts w:ascii="Microsoft YaHei" w:hAnsi="Microsoft YaHei" w:eastAsia="Microsoft YaHei" w:cs="Microsoft YaHei"/>
        <w:sz w:val="20"/>
        <w:szCs w:val="20"/>
        <w:spacing w:val="26"/>
        <w:w w:val="101"/>
      </w:rPr>
      <w:t xml:space="preserve"> </w:t>
    </w:r>
    <w:r>
      <w:rPr>
        <w:rFonts w:ascii="Microsoft YaHei" w:hAnsi="Microsoft YaHei" w:eastAsia="Microsoft YaHei" w:cs="Microsoft YaHei"/>
        <w:sz w:val="20"/>
        <w:szCs w:val="20"/>
        <w:spacing w:val="-8"/>
      </w:rPr>
      <w:t>1 页</w:t>
    </w:r>
    <w:r>
      <w:rPr>
        <w:rFonts w:ascii="Microsoft YaHei" w:hAnsi="Microsoft YaHei" w:eastAsia="Microsoft YaHei" w:cs="Microsoft YaHei"/>
        <w:sz w:val="20"/>
        <w:szCs w:val="20"/>
        <w:spacing w:val="-30"/>
      </w:rPr>
      <w:t xml:space="preserve"> </w:t>
    </w:r>
    <w:r>
      <w:rPr>
        <w:rFonts w:ascii="Microsoft YaHei" w:hAnsi="Microsoft YaHei" w:eastAsia="Microsoft YaHei" w:cs="Microsoft YaHei"/>
        <w:sz w:val="20"/>
        <w:szCs w:val="20"/>
        <w:spacing w:val="-8"/>
      </w:rPr>
      <w:t>，共 4</w:t>
    </w:r>
    <w:r>
      <w:rPr>
        <w:rFonts w:ascii="Microsoft YaHei" w:hAnsi="Microsoft YaHei" w:eastAsia="Microsoft YaHei" w:cs="Microsoft YaHei"/>
        <w:sz w:val="20"/>
        <w:szCs w:val="20"/>
        <w:spacing w:val="6"/>
      </w:rPr>
      <w:t xml:space="preserve"> </w:t>
    </w:r>
    <w:r>
      <w:rPr>
        <w:rFonts w:ascii="Microsoft YaHei" w:hAnsi="Microsoft YaHei" w:eastAsia="Microsoft YaHei" w:cs="Microsoft YaHei"/>
        <w:sz w:val="20"/>
        <w:szCs w:val="20"/>
        <w:spacing w:val="-8"/>
      </w:rPr>
      <w:t>页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789"/>
      <w:spacing w:before="1" w:line="197" w:lineRule="auto"/>
      <w:rPr>
        <w:rFonts w:ascii="Microsoft YaHei" w:hAnsi="Microsoft YaHei" w:eastAsia="Microsoft YaHei" w:cs="Microsoft YaHei"/>
        <w:sz w:val="20"/>
        <w:szCs w:val="20"/>
      </w:rPr>
    </w:pPr>
    <w:r>
      <w:rPr>
        <w:rFonts w:ascii="Microsoft YaHei" w:hAnsi="Microsoft YaHei" w:eastAsia="Microsoft YaHei" w:cs="Microsoft YaHei"/>
        <w:sz w:val="20"/>
        <w:szCs w:val="20"/>
        <w:spacing w:val="-7"/>
      </w:rPr>
      <w:t>第</w:t>
    </w:r>
    <w:r>
      <w:rPr>
        <w:rFonts w:ascii="Microsoft YaHei" w:hAnsi="Microsoft YaHei" w:eastAsia="Microsoft YaHei" w:cs="Microsoft YaHei"/>
        <w:sz w:val="20"/>
        <w:szCs w:val="20"/>
        <w:spacing w:val="17"/>
        <w:w w:val="101"/>
      </w:rPr>
      <w:t xml:space="preserve"> </w:t>
    </w:r>
    <w:r>
      <w:rPr>
        <w:rFonts w:ascii="Microsoft YaHei" w:hAnsi="Microsoft YaHei" w:eastAsia="Microsoft YaHei" w:cs="Microsoft YaHei"/>
        <w:sz w:val="20"/>
        <w:szCs w:val="20"/>
        <w:spacing w:val="-7"/>
      </w:rPr>
      <w:t>2 页</w:t>
    </w:r>
    <w:r>
      <w:rPr>
        <w:rFonts w:ascii="Microsoft YaHei" w:hAnsi="Microsoft YaHei" w:eastAsia="Microsoft YaHei" w:cs="Microsoft YaHei"/>
        <w:sz w:val="20"/>
        <w:szCs w:val="20"/>
        <w:spacing w:val="-30"/>
      </w:rPr>
      <w:t xml:space="preserve"> </w:t>
    </w:r>
    <w:r>
      <w:rPr>
        <w:rFonts w:ascii="Microsoft YaHei" w:hAnsi="Microsoft YaHei" w:eastAsia="Microsoft YaHei" w:cs="Microsoft YaHei"/>
        <w:sz w:val="20"/>
        <w:szCs w:val="20"/>
        <w:spacing w:val="-7"/>
      </w:rPr>
      <w:t>，共 4</w:t>
    </w:r>
    <w:r>
      <w:rPr>
        <w:rFonts w:ascii="Microsoft YaHei" w:hAnsi="Microsoft YaHei" w:eastAsia="Microsoft YaHei" w:cs="Microsoft YaHei"/>
        <w:sz w:val="20"/>
        <w:szCs w:val="20"/>
        <w:spacing w:val="6"/>
      </w:rPr>
      <w:t xml:space="preserve"> </w:t>
    </w:r>
    <w:r>
      <w:rPr>
        <w:rFonts w:ascii="Microsoft YaHei" w:hAnsi="Microsoft YaHei" w:eastAsia="Microsoft YaHei" w:cs="Microsoft YaHei"/>
        <w:sz w:val="20"/>
        <w:szCs w:val="20"/>
        <w:spacing w:val="-7"/>
      </w:rPr>
      <w:t>页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789"/>
      <w:spacing w:before="1" w:line="197" w:lineRule="auto"/>
      <w:rPr/>
    </w:pPr>
    <w:r>
      <w:rPr>
        <w:spacing w:val="-7"/>
      </w:rPr>
      <w:t>第</w:t>
    </w:r>
    <w:r>
      <w:rPr>
        <w:spacing w:val="17"/>
        <w:w w:val="101"/>
      </w:rPr>
      <w:t xml:space="preserve"> </w:t>
    </w:r>
    <w:r>
      <w:rPr>
        <w:spacing w:val="-7"/>
      </w:rPr>
      <w:t>3 页</w:t>
    </w:r>
    <w:r>
      <w:rPr>
        <w:spacing w:val="-30"/>
      </w:rPr>
      <w:t xml:space="preserve"> </w:t>
    </w:r>
    <w:r>
      <w:rPr>
        <w:spacing w:val="-7"/>
      </w:rPr>
      <w:t>，共 4</w:t>
    </w:r>
    <w:r>
      <w:rPr>
        <w:spacing w:val="6"/>
      </w:rPr>
      <w:t xml:space="preserve"> </w:t>
    </w:r>
    <w:r>
      <w:rPr>
        <w:spacing w:val="-7"/>
      </w:rPr>
      <w:t>页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789"/>
      <w:spacing w:before="1" w:line="197" w:lineRule="auto"/>
      <w:rPr/>
    </w:pPr>
    <w:r>
      <w:rPr>
        <w:spacing w:val="-7"/>
      </w:rPr>
      <w:t>第</w:t>
    </w:r>
    <w:r>
      <w:rPr>
        <w:spacing w:val="17"/>
        <w:w w:val="101"/>
      </w:rPr>
      <w:t xml:space="preserve"> </w:t>
    </w:r>
    <w:r>
      <w:rPr>
        <w:spacing w:val="-7"/>
      </w:rPr>
      <w:t>4 页</w:t>
    </w:r>
    <w:r>
      <w:rPr>
        <w:spacing w:val="-30"/>
      </w:rPr>
      <w:t xml:space="preserve"> </w:t>
    </w:r>
    <w:r>
      <w:rPr>
        <w:spacing w:val="-7"/>
      </w:rPr>
      <w:t>，共 4</w:t>
    </w:r>
    <w:r>
      <w:rPr>
        <w:spacing w:val="6"/>
      </w:rPr>
      <w:t xml:space="preserve"> </w:t>
    </w:r>
    <w:r>
      <w:rPr>
        <w:spacing w:val="-7"/>
      </w:rPr>
      <w:t>页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18"/>
      <w:szCs w:val="18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Microsoft YaHei" w:hAnsi="Microsoft YaHei" w:eastAsia="Microsoft YaHei" w:cs="Microsoft YaHei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表格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2024-04-02T15:32:47Z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2024-04-03T10:55:04</vt:filetime>
  </property>
</Properties>
</file>